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127A8" Type="http://schemas.openxmlformats.org/officeDocument/2006/relationships/officeDocument" Target="/word/document.xml" /><Relationship Id="coreR181127A8" Type="http://schemas.openxmlformats.org/package/2006/relationships/metadata/core-properties" Target="/docProps/core.xml" /><Relationship Id="customR18112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