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0EA775" Type="http://schemas.openxmlformats.org/officeDocument/2006/relationships/officeDocument" Target="/word/document.xml" /><Relationship Id="coreR530EA775" Type="http://schemas.openxmlformats.org/package/2006/relationships/metadata/core-properties" Target="/docProps/core.xml" /><Relationship Id="customR530EA7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vnitřního rozvodu vody a kanalizace (kód: 36-003-H)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vnitřního rozvodu vody a kanalizace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vnitřního vodovodu a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armatury a zařizovací předměty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postupu práce, nářadí a pomůcek pro montáž vnitřních vodovodů a kanalizace, armatur, zařizovacích předmětů a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rozměrů potrubí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Výpočty délkových změn potrubí a jejich kompenzace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tlakových zkoušek vnitřních vodovodů a zkoušek těsnosti vnitřní kanalizace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zpracování a strojní obrábění instalatérských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Spojování částí potrubí vnitřního vodovodu rozebíratelnými spoji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částí potrubí vnitřní kanalizace rozebíratelnými spoji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Spojování částí potrubí vnitřního vodovodu nerozebíratelnými spoji</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Spojování částí potrubí vnitřní kanalizace nerozebíratelnými spoji</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Spojování částí potrubí vnitřního vodovodu nerozebíratelnými spoji vyžadujícími zvláštní oprávnění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Provádění a úpravy prostupů a drážek v různých druzích stavebních konstrukcí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vnitřního vodovodu a armatur</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Montáž vnitřní kanalizace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Montáž zařizovacích předmětů a armatur</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Montáž technologických zařízení pro vnitřní vodovody</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Montáž technologických zařízení pro vnitřní kanalizace</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12"/>
        <w:framePr w:w="9826" w:h="376" w:hRule="exact" w:wrap="none" w:vAnchor="page" w:hAnchor="margin" w:x="45" w:y="12622"/>
        <w:rPr>
          <w:rStyle w:val="C3"/>
          <w:rtl w:val="0"/>
        </w:rPr>
      </w:pPr>
    </w:p>
    <w:p>
      <w:pPr>
        <w:pStyle w:val="P13"/>
        <w:framePr w:w="9774" w:h="249" w:hRule="exact" w:wrap="none" w:vAnchor="page" w:hAnchor="margin" w:x="71" w:y="12678"/>
        <w:rPr>
          <w:rStyle w:val="C11"/>
          <w:rtl w:val="0"/>
        </w:rPr>
      </w:pPr>
      <w:r>
        <w:rPr>
          <w:rStyle w:val="C11"/>
          <w:rtl w:val="0"/>
        </w:rPr>
        <w:t>Údržba a opravy vnitřních vodovodů</w:t>
      </w:r>
    </w:p>
    <w:p>
      <w:pPr>
        <w:pStyle w:val="P14"/>
        <w:framePr w:w="805" w:h="376" w:hRule="exact" w:wrap="none" w:vAnchor="page" w:hAnchor="margin" w:x="9916" w:y="12622"/>
        <w:rPr>
          <w:rStyle w:val="C3"/>
          <w:rtl w:val="0"/>
        </w:rPr>
      </w:pPr>
    </w:p>
    <w:p>
      <w:pPr>
        <w:pStyle w:val="P15"/>
        <w:framePr w:w="723" w:h="249" w:hRule="exact" w:wrap="none" w:vAnchor="page" w:hAnchor="margin" w:x="9972" w:y="12678"/>
        <w:rPr>
          <w:rStyle w:val="C12"/>
          <w:rtl w:val="0"/>
        </w:rPr>
      </w:pPr>
      <w:r>
        <w:rPr>
          <w:rStyle w:val="C12"/>
          <w:rtl w:val="0"/>
        </w:rPr>
        <w:t>3</w:t>
      </w:r>
    </w:p>
    <w:p>
      <w:pPr>
        <w:pStyle w:val="P16"/>
        <w:framePr w:w="9826" w:h="376" w:hRule="exact" w:wrap="none" w:vAnchor="page" w:hAnchor="margin" w:x="45" w:y="12999"/>
        <w:rPr>
          <w:rStyle w:val="C3"/>
          <w:rtl w:val="0"/>
        </w:rPr>
      </w:pPr>
    </w:p>
    <w:p>
      <w:pPr>
        <w:pStyle w:val="P17"/>
        <w:framePr w:w="9774" w:h="249" w:hRule="exact" w:wrap="none" w:vAnchor="page" w:hAnchor="margin" w:x="71" w:y="13055"/>
        <w:rPr>
          <w:rStyle w:val="C13"/>
          <w:rtl w:val="0"/>
        </w:rPr>
      </w:pPr>
      <w:r>
        <w:rPr>
          <w:rStyle w:val="C13"/>
          <w:rtl w:val="0"/>
        </w:rPr>
        <w:t>Údržba a opravy vnitřní kanalizace</w:t>
      </w:r>
    </w:p>
    <w:p>
      <w:pPr>
        <w:pStyle w:val="P18"/>
        <w:framePr w:w="805" w:h="376" w:hRule="exact" w:wrap="none" w:vAnchor="page" w:hAnchor="margin" w:x="9916" w:y="12999"/>
        <w:rPr>
          <w:rStyle w:val="C3"/>
          <w:rtl w:val="0"/>
        </w:rPr>
      </w:pPr>
    </w:p>
    <w:p>
      <w:pPr>
        <w:pStyle w:val="P19"/>
        <w:framePr w:w="723" w:h="249" w:hRule="exact" w:wrap="none" w:vAnchor="page" w:hAnchor="margin" w:x="9972" w:y="13055"/>
        <w:rPr>
          <w:rStyle w:val="C14"/>
          <w:rtl w:val="0"/>
        </w:rPr>
      </w:pPr>
      <w:r>
        <w:rPr>
          <w:rStyle w:val="C14"/>
          <w:rtl w:val="0"/>
        </w:rPr>
        <w:t>3</w:t>
      </w:r>
    </w:p>
    <w:p>
      <w:pPr>
        <w:pStyle w:val="P12"/>
        <w:framePr w:w="9826" w:h="376" w:hRule="exact" w:wrap="none" w:vAnchor="page" w:hAnchor="margin" w:x="45" w:y="13375"/>
        <w:rPr>
          <w:rStyle w:val="C3"/>
          <w:rtl w:val="0"/>
        </w:rPr>
      </w:pPr>
    </w:p>
    <w:p>
      <w:pPr>
        <w:pStyle w:val="P13"/>
        <w:framePr w:w="9774" w:h="249" w:hRule="exact" w:wrap="none" w:vAnchor="page" w:hAnchor="margin" w:x="71" w:y="13431"/>
        <w:rPr>
          <w:rStyle w:val="C11"/>
          <w:rtl w:val="0"/>
        </w:rPr>
      </w:pPr>
      <w:r>
        <w:rPr>
          <w:rStyle w:val="C11"/>
          <w:rtl w:val="0"/>
        </w:rPr>
        <w:t>Zhotovování tepelných izolací potrubí vnitřního vodovodu</w:t>
      </w:r>
    </w:p>
    <w:p>
      <w:pPr>
        <w:pStyle w:val="P14"/>
        <w:framePr w:w="805" w:h="376" w:hRule="exact" w:wrap="none" w:vAnchor="page" w:hAnchor="margin" w:x="9916" w:y="13375"/>
        <w:rPr>
          <w:rStyle w:val="C3"/>
          <w:rtl w:val="0"/>
        </w:rPr>
      </w:pPr>
    </w:p>
    <w:p>
      <w:pPr>
        <w:pStyle w:val="P15"/>
        <w:framePr w:w="723" w:h="249" w:hRule="exact" w:wrap="none" w:vAnchor="page" w:hAnchor="margin" w:x="9972" w:y="13431"/>
        <w:rPr>
          <w:rStyle w:val="C12"/>
          <w:rtl w:val="0"/>
        </w:rPr>
      </w:pPr>
      <w:r>
        <w:rPr>
          <w:rStyle w:val="C12"/>
          <w:rtl w:val="0"/>
        </w:rPr>
        <w:t>3</w:t>
      </w:r>
    </w:p>
    <w:p>
      <w:pPr>
        <w:pStyle w:val="P16"/>
        <w:framePr w:w="9826" w:h="376" w:hRule="exact" w:wrap="none" w:vAnchor="page" w:hAnchor="margin" w:x="45" w:y="13751"/>
        <w:rPr>
          <w:rStyle w:val="C3"/>
          <w:rtl w:val="0"/>
        </w:rPr>
      </w:pPr>
    </w:p>
    <w:p>
      <w:pPr>
        <w:pStyle w:val="P17"/>
        <w:framePr w:w="9774" w:h="249" w:hRule="exact" w:wrap="none" w:vAnchor="page" w:hAnchor="margin" w:x="71" w:y="13807"/>
        <w:rPr>
          <w:rStyle w:val="C13"/>
          <w:rtl w:val="0"/>
        </w:rPr>
      </w:pPr>
      <w:r>
        <w:rPr>
          <w:rStyle w:val="C13"/>
          <w:rtl w:val="0"/>
        </w:rPr>
        <w:t>Prokazování znalostí nakládání s materiály a odpady</w:t>
      </w:r>
    </w:p>
    <w:p>
      <w:pPr>
        <w:pStyle w:val="P18"/>
        <w:framePr w:w="805" w:h="376" w:hRule="exact" w:wrap="none" w:vAnchor="page" w:hAnchor="margin" w:x="9916" w:y="13751"/>
        <w:rPr>
          <w:rStyle w:val="C3"/>
          <w:rtl w:val="0"/>
        </w:rPr>
      </w:pPr>
    </w:p>
    <w:p>
      <w:pPr>
        <w:pStyle w:val="P19"/>
        <w:framePr w:w="723" w:h="249" w:hRule="exact" w:wrap="none" w:vAnchor="page" w:hAnchor="margin" w:x="9972" w:y="13807"/>
        <w:rPr>
          <w:rStyle w:val="C14"/>
          <w:rtl w:val="0"/>
        </w:rPr>
      </w:pPr>
      <w:r>
        <w:rPr>
          <w:rStyle w:val="C14"/>
          <w:rtl w:val="0"/>
        </w:rPr>
        <w:t>3</w:t>
      </w:r>
    </w:p>
    <w:p>
      <w:pPr>
        <w:pStyle w:val="P7"/>
        <w:framePr w:w="8788" w:h="340" w:hRule="exact" w:wrap="none" w:vAnchor="page" w:hAnchor="margin" w:x="28" w:y="14354"/>
        <w:rPr>
          <w:rStyle w:val="C8"/>
          <w:rtl w:val="0"/>
        </w:rPr>
      </w:pPr>
      <w:r>
        <w:rPr>
          <w:rStyle w:val="C8"/>
          <w:rtl w:val="0"/>
        </w:rPr>
        <w:t>Platnost standardu</w:t>
      </w:r>
    </w:p>
    <w:p>
      <w:pPr>
        <w:pStyle w:val="P20"/>
        <w:framePr w:w="4283" w:h="248" w:hRule="exact" w:wrap="none" w:vAnchor="page" w:hAnchor="margin" w:x="28" w:y="14694"/>
        <w:rPr>
          <w:rStyle w:val="C15"/>
          <w:rtl w:val="0"/>
        </w:rPr>
      </w:pPr>
      <w:r>
        <w:rPr>
          <w:rStyle w:val="C15"/>
          <w:rtl w:val="0"/>
        </w:rPr>
        <w:t>Standard je platný od: 21.10.2022 do: 29.07.2024</w:t>
      </w:r>
    </w:p>
    <w:p>
      <w:pPr>
        <w:pStyle w:val="P21"/>
        <w:framePr w:w="7654" w:h="331" w:hRule="exact" w:wrap="none" w:vAnchor="page" w:hAnchor="margin" w:x="28" w:y="15940"/>
        <w:rPr>
          <w:rStyle w:val="C16"/>
          <w:rtl w:val="0"/>
        </w:rPr>
      </w:pPr>
      <w:r>
        <w:rPr>
          <w:rStyle w:val="C16"/>
          <w:rtl w:val="0"/>
        </w:rPr>
        <w:t>Montér/montérka vnitřního rozvodu vody a kanalizace, 23.5.2026 9:43:04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vnitřního vodovodu a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zadané výkresy (vnitřních vodovodů a zařízení, stavební výkres, technická zpráva, situace, instalační výkres); Orientace v ČSN EN 806-1 až 5, ČSN EN 1717 a ČSN 75 5409</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Číst zadané výkresy (vnitřní kanalizace a zařízení, stavební výkres, technická zpráva, situace, instalační výkres); Orientace v ČSN EN 12056-1 až 5, ČSN 75 6760 a ČSN EN 1610</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s ústním vysvětlením</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Zakreslit vedení vnitřních vodovodů a kanalizace podle ČSN 01 3450</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Praktické předvedení s ústním vysvětlením</w:t>
      </w:r>
    </w:p>
    <w:p>
      <w:pPr>
        <w:pStyle w:val="P16"/>
        <w:framePr w:w="6710" w:h="376" w:hRule="exact" w:wrap="none" w:vAnchor="page" w:hAnchor="margin" w:x="45" w:y="5566"/>
        <w:rPr>
          <w:rStyle w:val="C3"/>
          <w:rtl w:val="0"/>
        </w:rPr>
      </w:pPr>
    </w:p>
    <w:p>
      <w:pPr>
        <w:pStyle w:val="P17"/>
        <w:framePr w:w="6658" w:h="249" w:hRule="exact" w:wrap="none" w:vAnchor="page" w:hAnchor="margin" w:x="71" w:y="5622"/>
        <w:rPr>
          <w:rStyle w:val="C13"/>
          <w:rtl w:val="0"/>
        </w:rPr>
      </w:pPr>
      <w:r>
        <w:rPr>
          <w:rStyle w:val="C13"/>
          <w:rtl w:val="0"/>
        </w:rPr>
        <w:t>d) Provést výpis materiálu ze zadané výkresové dokumentace</w:t>
      </w:r>
    </w:p>
    <w:p>
      <w:pPr>
        <w:pStyle w:val="P30"/>
        <w:framePr w:w="3921" w:h="376" w:hRule="exact" w:wrap="none" w:vAnchor="page" w:hAnchor="margin" w:x="6800" w:y="5566"/>
        <w:rPr>
          <w:rStyle w:val="C3"/>
          <w:rtl w:val="0"/>
        </w:rPr>
      </w:pPr>
    </w:p>
    <w:p>
      <w:pPr>
        <w:pStyle w:val="P31"/>
        <w:framePr w:w="3839" w:h="249"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Orientace v materiálech pro potrubí, tvarovky, armatury a zařizovací předměty</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376" w:hRule="exact" w:wrap="none" w:vAnchor="page" w:hAnchor="margin" w:x="45" w:y="7306"/>
        <w:rPr>
          <w:rStyle w:val="C3"/>
          <w:rtl w:val="0"/>
        </w:rPr>
      </w:pPr>
    </w:p>
    <w:p>
      <w:pPr>
        <w:pStyle w:val="P13"/>
        <w:framePr w:w="6658" w:h="249" w:hRule="exact" w:wrap="none" w:vAnchor="page" w:hAnchor="margin" w:x="71" w:y="7362"/>
        <w:rPr>
          <w:rStyle w:val="C11"/>
          <w:rtl w:val="0"/>
        </w:rPr>
      </w:pPr>
      <w:r>
        <w:rPr>
          <w:rStyle w:val="C11"/>
          <w:rtl w:val="0"/>
        </w:rPr>
        <w:t>a) Vyjmenovat druhy materiálů používaných pro vnitřní vodovody</w:t>
      </w:r>
    </w:p>
    <w:p>
      <w:pPr>
        <w:pStyle w:val="P28"/>
        <w:framePr w:w="3921" w:h="376" w:hRule="exact" w:wrap="none" w:vAnchor="page" w:hAnchor="margin" w:x="6800" w:y="7306"/>
        <w:rPr>
          <w:rStyle w:val="C3"/>
          <w:rtl w:val="0"/>
        </w:rPr>
      </w:pPr>
    </w:p>
    <w:p>
      <w:pPr>
        <w:pStyle w:val="P29"/>
        <w:framePr w:w="3839" w:h="249" w:hRule="exact" w:wrap="none" w:vAnchor="page" w:hAnchor="margin" w:x="6856" w:y="7362"/>
        <w:rPr>
          <w:rStyle w:val="C21"/>
          <w:rtl w:val="0"/>
        </w:rPr>
      </w:pPr>
      <w:r>
        <w:rPr>
          <w:rStyle w:val="C21"/>
          <w:rtl w:val="0"/>
        </w:rPr>
        <w:t>Písemné ověření s ústním vysvětlením</w:t>
      </w:r>
    </w:p>
    <w:p>
      <w:pPr>
        <w:pStyle w:val="P16"/>
        <w:framePr w:w="6710" w:h="376" w:hRule="exact" w:wrap="none" w:vAnchor="page" w:hAnchor="margin" w:x="45" w:y="7683"/>
        <w:rPr>
          <w:rStyle w:val="C3"/>
          <w:rtl w:val="0"/>
        </w:rPr>
      </w:pPr>
    </w:p>
    <w:p>
      <w:pPr>
        <w:pStyle w:val="P17"/>
        <w:framePr w:w="6658" w:h="249" w:hRule="exact" w:wrap="none" w:vAnchor="page" w:hAnchor="margin" w:x="71" w:y="7739"/>
        <w:rPr>
          <w:rStyle w:val="C13"/>
          <w:rtl w:val="0"/>
        </w:rPr>
      </w:pPr>
      <w:r>
        <w:rPr>
          <w:rStyle w:val="C13"/>
          <w:rtl w:val="0"/>
        </w:rPr>
        <w:t>b) Vyjmenovat druhy materiálů používaných pro vnitřní kanalizaci</w:t>
      </w:r>
    </w:p>
    <w:p>
      <w:pPr>
        <w:pStyle w:val="P30"/>
        <w:framePr w:w="3921" w:h="376" w:hRule="exact" w:wrap="none" w:vAnchor="page" w:hAnchor="margin" w:x="6800" w:y="7683"/>
        <w:rPr>
          <w:rStyle w:val="C3"/>
          <w:rtl w:val="0"/>
        </w:rPr>
      </w:pPr>
    </w:p>
    <w:p>
      <w:pPr>
        <w:pStyle w:val="P31"/>
        <w:framePr w:w="3839" w:h="249" w:hRule="exact" w:wrap="none" w:vAnchor="page" w:hAnchor="margin" w:x="6856" w:y="7739"/>
        <w:rPr>
          <w:rStyle w:val="C22"/>
          <w:rtl w:val="0"/>
        </w:rPr>
      </w:pPr>
      <w:r>
        <w:rPr>
          <w:rStyle w:val="C22"/>
          <w:rtl w:val="0"/>
        </w:rPr>
        <w:t>Písemné ověření s ústním vysvětlením</w:t>
      </w:r>
    </w:p>
    <w:p>
      <w:pPr>
        <w:pStyle w:val="P12"/>
        <w:framePr w:w="6710" w:h="607" w:hRule="exact" w:wrap="none" w:vAnchor="page" w:hAnchor="margin" w:x="45" w:y="8059"/>
        <w:rPr>
          <w:rStyle w:val="C3"/>
          <w:rtl w:val="0"/>
        </w:rPr>
      </w:pPr>
    </w:p>
    <w:p>
      <w:pPr>
        <w:pStyle w:val="P13"/>
        <w:framePr w:w="6658" w:h="480" w:hRule="exact" w:wrap="none" w:vAnchor="page" w:hAnchor="margin" w:x="71" w:y="8115"/>
        <w:rPr>
          <w:rStyle w:val="C11"/>
          <w:rtl w:val="0"/>
        </w:rPr>
      </w:pPr>
      <w:r>
        <w:rPr>
          <w:rStyle w:val="C11"/>
          <w:rtl w:val="0"/>
        </w:rPr>
        <w:t>c) Vyjmenovat jednotlivé druhy armatur a zařízení pro montáž vnitřního vodovodu a kanalizace, jejich význam a použití</w:t>
      </w:r>
    </w:p>
    <w:p>
      <w:pPr>
        <w:pStyle w:val="P28"/>
        <w:framePr w:w="3921" w:h="607" w:hRule="exact" w:wrap="none" w:vAnchor="page" w:hAnchor="margin" w:x="6800" w:y="8059"/>
        <w:rPr>
          <w:rStyle w:val="C3"/>
          <w:rtl w:val="0"/>
        </w:rPr>
      </w:pPr>
    </w:p>
    <w:p>
      <w:pPr>
        <w:pStyle w:val="P29"/>
        <w:framePr w:w="3839" w:h="480" w:hRule="exact" w:wrap="none" w:vAnchor="page" w:hAnchor="margin" w:x="6856" w:y="8115"/>
        <w:rPr>
          <w:rStyle w:val="C21"/>
          <w:rtl w:val="0"/>
        </w:rPr>
      </w:pPr>
      <w:r>
        <w:rPr>
          <w:rStyle w:val="C21"/>
          <w:rtl w:val="0"/>
        </w:rPr>
        <w:t>Písemné ověření s ústním vysvětlením</w:t>
      </w:r>
    </w:p>
    <w:p>
      <w:pPr>
        <w:pStyle w:val="P16"/>
        <w:framePr w:w="6710" w:h="607" w:hRule="exact" w:wrap="none" w:vAnchor="page" w:hAnchor="margin" w:x="45" w:y="8666"/>
        <w:rPr>
          <w:rStyle w:val="C3"/>
          <w:rtl w:val="0"/>
        </w:rPr>
      </w:pPr>
    </w:p>
    <w:p>
      <w:pPr>
        <w:pStyle w:val="P17"/>
        <w:framePr w:w="6658" w:h="480" w:hRule="exact" w:wrap="none" w:vAnchor="page" w:hAnchor="margin" w:x="71" w:y="8722"/>
        <w:rPr>
          <w:rStyle w:val="C13"/>
          <w:rtl w:val="0"/>
        </w:rPr>
      </w:pPr>
      <w:r>
        <w:rPr>
          <w:rStyle w:val="C13"/>
          <w:rtl w:val="0"/>
        </w:rPr>
        <w:t>d) Vyjmenovat jednotlivé druhy zařizovacích předmětů, jejich význam a použití</w:t>
      </w:r>
    </w:p>
    <w:p>
      <w:pPr>
        <w:pStyle w:val="P30"/>
        <w:framePr w:w="3921" w:h="607" w:hRule="exact" w:wrap="none" w:vAnchor="page" w:hAnchor="margin" w:x="6800" w:y="8666"/>
        <w:rPr>
          <w:rStyle w:val="C3"/>
          <w:rtl w:val="0"/>
        </w:rPr>
      </w:pPr>
    </w:p>
    <w:p>
      <w:pPr>
        <w:pStyle w:val="P31"/>
        <w:framePr w:w="3839" w:h="480" w:hRule="exact" w:wrap="none" w:vAnchor="page" w:hAnchor="margin" w:x="6856" w:y="8722"/>
        <w:rPr>
          <w:rStyle w:val="C22"/>
          <w:rtl w:val="0"/>
        </w:rPr>
      </w:pPr>
      <w:r>
        <w:rPr>
          <w:rStyle w:val="C22"/>
          <w:rtl w:val="0"/>
        </w:rPr>
        <w:t>Písemné ověření s ústním vysvětlením</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547" w:hRule="exact" w:wrap="none" w:vAnchor="page" w:hAnchor="margin" w:x="28" w:y="9822"/>
        <w:rPr>
          <w:rStyle w:val="C18"/>
          <w:rtl w:val="0"/>
        </w:rPr>
      </w:pPr>
      <w:r>
        <w:rPr>
          <w:rStyle w:val="C18"/>
          <w:rtl w:val="0"/>
        </w:rPr>
        <w:t>Návrh postupu práce, nářadí a pomůcek pro montáž vnitřních vodovodů a kanalizace, armatur, zařizovacích předmětů a zařízení</w:t>
      </w:r>
    </w:p>
    <w:p>
      <w:pPr>
        <w:pStyle w:val="P24"/>
        <w:framePr w:w="6713" w:h="376" w:hRule="exact" w:wrap="none" w:vAnchor="page" w:hAnchor="margin" w:x="45" w:y="10468"/>
        <w:rPr>
          <w:rStyle w:val="C3"/>
          <w:rtl w:val="0"/>
        </w:rPr>
      </w:pPr>
    </w:p>
    <w:p>
      <w:pPr>
        <w:pStyle w:val="P25"/>
        <w:framePr w:w="6661" w:h="249" w:hRule="exact" w:wrap="none" w:vAnchor="page" w:hAnchor="margin" w:x="71" w:y="10539"/>
        <w:rPr>
          <w:rStyle w:val="C19"/>
          <w:rtl w:val="0"/>
        </w:rPr>
      </w:pPr>
      <w:r>
        <w:rPr>
          <w:rStyle w:val="C19"/>
          <w:rtl w:val="0"/>
        </w:rPr>
        <w:t>Kritéria hodnocení</w:t>
      </w:r>
    </w:p>
    <w:p>
      <w:pPr>
        <w:pStyle w:val="P26"/>
        <w:framePr w:w="3918" w:h="376" w:hRule="exact" w:wrap="none" w:vAnchor="page" w:hAnchor="margin" w:x="6803" w:y="10468"/>
        <w:rPr>
          <w:rStyle w:val="C3"/>
          <w:rtl w:val="0"/>
        </w:rPr>
      </w:pPr>
    </w:p>
    <w:p>
      <w:pPr>
        <w:pStyle w:val="P27"/>
        <w:framePr w:w="3836" w:h="249" w:hRule="exact" w:wrap="none" w:vAnchor="page" w:hAnchor="margin" w:x="6859" w:y="10539"/>
        <w:rPr>
          <w:rStyle w:val="C20"/>
          <w:rtl w:val="0"/>
        </w:rPr>
      </w:pPr>
      <w:r>
        <w:rPr>
          <w:rStyle w:val="C20"/>
          <w:rtl w:val="0"/>
        </w:rPr>
        <w:t>Způsoby ověření</w:t>
      </w:r>
    </w:p>
    <w:p>
      <w:pPr>
        <w:pStyle w:val="P12"/>
        <w:framePr w:w="6710" w:h="376" w:hRule="exact" w:wrap="none" w:vAnchor="page" w:hAnchor="margin" w:x="45" w:y="10844"/>
        <w:rPr>
          <w:rStyle w:val="C3"/>
          <w:rtl w:val="0"/>
        </w:rPr>
      </w:pPr>
    </w:p>
    <w:p>
      <w:pPr>
        <w:pStyle w:val="P13"/>
        <w:framePr w:w="6658" w:h="249" w:hRule="exact" w:wrap="none" w:vAnchor="page" w:hAnchor="margin" w:x="71" w:y="10900"/>
        <w:rPr>
          <w:rStyle w:val="C11"/>
          <w:rtl w:val="0"/>
        </w:rPr>
      </w:pPr>
      <w:r>
        <w:rPr>
          <w:rStyle w:val="C11"/>
          <w:rtl w:val="0"/>
        </w:rPr>
        <w:t>a) Navrhnout pracovní postup montáže vnitřních vodovodů dle zadání</w:t>
      </w:r>
    </w:p>
    <w:p>
      <w:pPr>
        <w:pStyle w:val="P28"/>
        <w:framePr w:w="3921" w:h="376" w:hRule="exact" w:wrap="none" w:vAnchor="page" w:hAnchor="margin" w:x="6800" w:y="10844"/>
        <w:rPr>
          <w:rStyle w:val="C3"/>
          <w:rtl w:val="0"/>
        </w:rPr>
      </w:pPr>
    </w:p>
    <w:p>
      <w:pPr>
        <w:pStyle w:val="P29"/>
        <w:framePr w:w="3839" w:h="249" w:hRule="exact" w:wrap="none" w:vAnchor="page" w:hAnchor="margin" w:x="6856" w:y="10900"/>
        <w:rPr>
          <w:rStyle w:val="C21"/>
          <w:rtl w:val="0"/>
        </w:rPr>
      </w:pPr>
      <w:r>
        <w:rPr>
          <w:rStyle w:val="C21"/>
          <w:rtl w:val="0"/>
        </w:rPr>
        <w:t>Praktické předvedení s ústním vysvětlením</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Navrhnout pracovní postup montáže vnitřní kanalizace dle zadání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s ústním vysvětlením</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Navrhnout pracovní postup montáže zařizovacích předmětů dle zadání</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s ústním vysvětlením</w:t>
      </w:r>
    </w:p>
    <w:p>
      <w:pPr>
        <w:pStyle w:val="P16"/>
        <w:framePr w:w="6710" w:h="376" w:hRule="exact" w:wrap="none" w:vAnchor="page" w:hAnchor="margin" w:x="45" w:y="11973"/>
        <w:rPr>
          <w:rStyle w:val="C3"/>
          <w:rtl w:val="0"/>
        </w:rPr>
      </w:pPr>
    </w:p>
    <w:p>
      <w:pPr>
        <w:pStyle w:val="P17"/>
        <w:framePr w:w="6658" w:h="249" w:hRule="exact" w:wrap="none" w:vAnchor="page" w:hAnchor="margin" w:x="71" w:y="12029"/>
        <w:rPr>
          <w:rStyle w:val="C13"/>
          <w:rtl w:val="0"/>
        </w:rPr>
      </w:pPr>
      <w:r>
        <w:rPr>
          <w:rStyle w:val="C13"/>
          <w:rtl w:val="0"/>
        </w:rPr>
        <w:t>d) Navrhnout pracovní postup montáže armatur a zařízení dle zadání</w:t>
      </w:r>
    </w:p>
    <w:p>
      <w:pPr>
        <w:pStyle w:val="P30"/>
        <w:framePr w:w="3921" w:h="376" w:hRule="exact" w:wrap="none" w:vAnchor="page" w:hAnchor="margin" w:x="6800" w:y="11973"/>
        <w:rPr>
          <w:rStyle w:val="C3"/>
          <w:rtl w:val="0"/>
        </w:rPr>
      </w:pPr>
    </w:p>
    <w:p>
      <w:pPr>
        <w:pStyle w:val="P31"/>
        <w:framePr w:w="3839" w:h="249" w:hRule="exact" w:wrap="none" w:vAnchor="page" w:hAnchor="margin" w:x="6856" w:y="12029"/>
        <w:rPr>
          <w:rStyle w:val="C22"/>
          <w:rtl w:val="0"/>
        </w:rPr>
      </w:pPr>
      <w:r>
        <w:rPr>
          <w:rStyle w:val="C22"/>
          <w:rtl w:val="0"/>
        </w:rPr>
        <w:t>Praktické předvedení s ústním vysvětlením</w:t>
      </w:r>
    </w:p>
    <w:p>
      <w:pPr>
        <w:pStyle w:val="P12"/>
        <w:framePr w:w="6710" w:h="607" w:hRule="exact" w:wrap="none" w:vAnchor="page" w:hAnchor="margin" w:x="45" w:y="12349"/>
        <w:rPr>
          <w:rStyle w:val="C3"/>
          <w:rtl w:val="0"/>
        </w:rPr>
      </w:pPr>
    </w:p>
    <w:p>
      <w:pPr>
        <w:pStyle w:val="P13"/>
        <w:framePr w:w="6658" w:h="480" w:hRule="exact" w:wrap="none" w:vAnchor="page" w:hAnchor="margin" w:x="71" w:y="12405"/>
        <w:rPr>
          <w:rStyle w:val="C11"/>
          <w:rtl w:val="0"/>
        </w:rPr>
      </w:pPr>
      <w:r>
        <w:rPr>
          <w:rStyle w:val="C11"/>
          <w:rtl w:val="0"/>
        </w:rPr>
        <w:t>e) Vyjmenovat nářadí a pracovní pomůcky potřebné k montáži vnitřního vodovodu a kanalizace, zařizovacích předmětů, armatur a zařízení</w:t>
      </w:r>
    </w:p>
    <w:p>
      <w:pPr>
        <w:pStyle w:val="P28"/>
        <w:framePr w:w="3921" w:h="607" w:hRule="exact" w:wrap="none" w:vAnchor="page" w:hAnchor="margin" w:x="6800" w:y="12349"/>
        <w:rPr>
          <w:rStyle w:val="C3"/>
          <w:rtl w:val="0"/>
        </w:rPr>
      </w:pPr>
    </w:p>
    <w:p>
      <w:pPr>
        <w:pStyle w:val="P29"/>
        <w:framePr w:w="3839" w:h="480" w:hRule="exact" w:wrap="none" w:vAnchor="page" w:hAnchor="margin" w:x="6856" w:y="12405"/>
        <w:rPr>
          <w:rStyle w:val="C21"/>
          <w:rtl w:val="0"/>
        </w:rPr>
      </w:pPr>
      <w:r>
        <w:rPr>
          <w:rStyle w:val="C21"/>
          <w:rtl w:val="0"/>
        </w:rPr>
        <w:t>Písemné ověření s ústním vysvětlením</w:t>
      </w:r>
    </w:p>
    <w:p>
      <w:pPr>
        <w:pStyle w:val="P16"/>
        <w:framePr w:w="6710" w:h="376" w:hRule="exact" w:wrap="none" w:vAnchor="page" w:hAnchor="margin" w:x="45" w:y="12956"/>
        <w:rPr>
          <w:rStyle w:val="C3"/>
          <w:rtl w:val="0"/>
        </w:rPr>
      </w:pPr>
    </w:p>
    <w:p>
      <w:pPr>
        <w:pStyle w:val="P17"/>
        <w:framePr w:w="6658" w:h="249" w:hRule="exact" w:wrap="none" w:vAnchor="page" w:hAnchor="margin" w:x="71" w:y="13012"/>
        <w:rPr>
          <w:rStyle w:val="C13"/>
          <w:rtl w:val="0"/>
        </w:rPr>
      </w:pPr>
      <w:r>
        <w:rPr>
          <w:rStyle w:val="C13"/>
          <w:rtl w:val="0"/>
        </w:rPr>
        <w:t>f) Vysvětlit BOZ při montáži vnitřního vodovodu a kanalizace</w:t>
      </w:r>
    </w:p>
    <w:p>
      <w:pPr>
        <w:pStyle w:val="P30"/>
        <w:framePr w:w="3921" w:h="376" w:hRule="exact" w:wrap="none" w:vAnchor="page" w:hAnchor="margin" w:x="6800" w:y="12956"/>
        <w:rPr>
          <w:rStyle w:val="C3"/>
          <w:rtl w:val="0"/>
        </w:rPr>
      </w:pPr>
    </w:p>
    <w:p>
      <w:pPr>
        <w:pStyle w:val="P31"/>
        <w:framePr w:w="3839" w:h="249" w:hRule="exact" w:wrap="none" w:vAnchor="page" w:hAnchor="margin" w:x="6856" w:y="13012"/>
        <w:rPr>
          <w:rStyle w:val="C22"/>
          <w:rtl w:val="0"/>
        </w:rPr>
      </w:pPr>
      <w:r>
        <w:rPr>
          <w:rStyle w:val="C22"/>
          <w:rtl w:val="0"/>
        </w:rPr>
        <w:t>Písemné ověření s ústním vysvětlením</w:t>
      </w:r>
    </w:p>
    <w:p>
      <w:pPr>
        <w:pStyle w:val="P32"/>
        <w:framePr w:w="10710" w:h="248" w:hRule="exact" w:wrap="none" w:vAnchor="page" w:hAnchor="margin" w:x="28" w:y="13446"/>
        <w:rPr>
          <w:rStyle w:val="C23"/>
          <w:rtl w:val="0"/>
        </w:rPr>
      </w:pPr>
      <w:r>
        <w:rPr>
          <w:rStyle w:val="C23"/>
          <w:rtl w:val="0"/>
        </w:rPr>
        <w:t>Je třeba splnit všechna kritéria.</w:t>
      </w:r>
    </w:p>
    <w:p>
      <w:pPr>
        <w:pStyle w:val="P23"/>
        <w:framePr w:w="10710" w:h="340" w:hRule="exact" w:wrap="none" w:vAnchor="page" w:hAnchor="margin" w:x="28" w:y="13882"/>
        <w:rPr>
          <w:rStyle w:val="C18"/>
          <w:rtl w:val="0"/>
        </w:rPr>
      </w:pPr>
      <w:r>
        <w:rPr>
          <w:rStyle w:val="C18"/>
          <w:rtl w:val="0"/>
        </w:rPr>
        <w:t>Měření rozměrů potrubí</w:t>
      </w:r>
    </w:p>
    <w:p>
      <w:pPr>
        <w:pStyle w:val="P24"/>
        <w:framePr w:w="6713" w:h="376" w:hRule="exact" w:wrap="none" w:vAnchor="page" w:hAnchor="margin" w:x="45" w:y="14321"/>
        <w:rPr>
          <w:rStyle w:val="C3"/>
          <w:rtl w:val="0"/>
        </w:rPr>
      </w:pPr>
    </w:p>
    <w:p>
      <w:pPr>
        <w:pStyle w:val="P25"/>
        <w:framePr w:w="6661" w:h="249" w:hRule="exact" w:wrap="none" w:vAnchor="page" w:hAnchor="margin" w:x="71" w:y="14392"/>
        <w:rPr>
          <w:rStyle w:val="C19"/>
          <w:rtl w:val="0"/>
        </w:rPr>
      </w:pPr>
      <w:r>
        <w:rPr>
          <w:rStyle w:val="C19"/>
          <w:rtl w:val="0"/>
        </w:rPr>
        <w:t>Kritéria hodnocení</w:t>
      </w:r>
    </w:p>
    <w:p>
      <w:pPr>
        <w:pStyle w:val="P26"/>
        <w:framePr w:w="3918" w:h="376" w:hRule="exact" w:wrap="none" w:vAnchor="page" w:hAnchor="margin" w:x="6803" w:y="14321"/>
        <w:rPr>
          <w:rStyle w:val="C3"/>
          <w:rtl w:val="0"/>
        </w:rPr>
      </w:pPr>
    </w:p>
    <w:p>
      <w:pPr>
        <w:pStyle w:val="P27"/>
        <w:framePr w:w="3836" w:h="249" w:hRule="exact" w:wrap="none" w:vAnchor="page" w:hAnchor="margin" w:x="6859" w:y="14392"/>
        <w:rPr>
          <w:rStyle w:val="C20"/>
          <w:rtl w:val="0"/>
        </w:rPr>
      </w:pPr>
      <w:r>
        <w:rPr>
          <w:rStyle w:val="C20"/>
          <w:rtl w:val="0"/>
        </w:rPr>
        <w:t>Způsoby ověření</w:t>
      </w:r>
    </w:p>
    <w:p>
      <w:pPr>
        <w:pStyle w:val="P12"/>
        <w:framePr w:w="6710" w:h="376" w:hRule="exact" w:wrap="none" w:vAnchor="page" w:hAnchor="margin" w:x="45" w:y="14697"/>
        <w:rPr>
          <w:rStyle w:val="C3"/>
          <w:rtl w:val="0"/>
        </w:rPr>
      </w:pPr>
    </w:p>
    <w:p>
      <w:pPr>
        <w:pStyle w:val="P13"/>
        <w:framePr w:w="6658" w:h="249" w:hRule="exact" w:wrap="none" w:vAnchor="page" w:hAnchor="margin" w:x="71" w:y="14753"/>
        <w:rPr>
          <w:rStyle w:val="C11"/>
          <w:rtl w:val="0"/>
        </w:rPr>
      </w:pPr>
      <w:r>
        <w:rPr>
          <w:rStyle w:val="C11"/>
          <w:rtl w:val="0"/>
        </w:rPr>
        <w:t>a) Popsat druhy používaných měřidel a způsob jejich použití</w:t>
      </w:r>
    </w:p>
    <w:p>
      <w:pPr>
        <w:pStyle w:val="P28"/>
        <w:framePr w:w="3921" w:h="376" w:hRule="exact" w:wrap="none" w:vAnchor="page" w:hAnchor="margin" w:x="6800" w:y="14697"/>
        <w:rPr>
          <w:rStyle w:val="C3"/>
          <w:rtl w:val="0"/>
        </w:rPr>
      </w:pPr>
    </w:p>
    <w:p>
      <w:pPr>
        <w:pStyle w:val="P29"/>
        <w:framePr w:w="3839" w:h="249" w:hRule="exact" w:wrap="none" w:vAnchor="page" w:hAnchor="margin" w:x="6856" w:y="14753"/>
        <w:rPr>
          <w:rStyle w:val="C21"/>
          <w:rtl w:val="0"/>
        </w:rPr>
      </w:pPr>
      <w:r>
        <w:rPr>
          <w:rStyle w:val="C21"/>
          <w:rtl w:val="0"/>
        </w:rPr>
        <w:t>Praktické předvedení s ústním vysvětlením</w:t>
      </w:r>
    </w:p>
    <w:p>
      <w:pPr>
        <w:pStyle w:val="P16"/>
        <w:framePr w:w="6710" w:h="376" w:hRule="exact" w:wrap="none" w:vAnchor="page" w:hAnchor="margin" w:x="45" w:y="15073"/>
        <w:rPr>
          <w:rStyle w:val="C3"/>
          <w:rtl w:val="0"/>
        </w:rPr>
      </w:pPr>
    </w:p>
    <w:p>
      <w:pPr>
        <w:pStyle w:val="P17"/>
        <w:framePr w:w="6658" w:h="249" w:hRule="exact" w:wrap="none" w:vAnchor="page" w:hAnchor="margin" w:x="71" w:y="15129"/>
        <w:rPr>
          <w:rStyle w:val="C13"/>
          <w:rtl w:val="0"/>
        </w:rPr>
      </w:pPr>
      <w:r>
        <w:rPr>
          <w:rStyle w:val="C13"/>
          <w:rtl w:val="0"/>
        </w:rPr>
        <w:t>b) Změřit a zapsat měřené délky, vnitřní a venkovní průměry potrubí</w:t>
      </w:r>
    </w:p>
    <w:p>
      <w:pPr>
        <w:pStyle w:val="P30"/>
        <w:framePr w:w="3921" w:h="376" w:hRule="exact" w:wrap="none" w:vAnchor="page" w:hAnchor="margin" w:x="6800" w:y="15073"/>
        <w:rPr>
          <w:rStyle w:val="C3"/>
          <w:rtl w:val="0"/>
        </w:rPr>
      </w:pPr>
    </w:p>
    <w:p>
      <w:pPr>
        <w:pStyle w:val="P31"/>
        <w:framePr w:w="3839" w:h="249" w:hRule="exact" w:wrap="none" w:vAnchor="page" w:hAnchor="margin" w:x="6856" w:y="15129"/>
        <w:rPr>
          <w:rStyle w:val="C22"/>
          <w:rtl w:val="0"/>
        </w:rPr>
      </w:pPr>
      <w:r>
        <w:rPr>
          <w:rStyle w:val="C22"/>
          <w:rtl w:val="0"/>
        </w:rPr>
        <w:t>Praktické předvedení s ústním vysvětlením</w:t>
      </w:r>
    </w:p>
    <w:p>
      <w:pPr>
        <w:pStyle w:val="P32"/>
        <w:framePr w:w="10710" w:h="248" w:hRule="exact" w:wrap="none" w:vAnchor="page" w:hAnchor="margin" w:x="28" w:y="155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vnitřního rozvodu vody a kanalizace, 23.5.2026 9:43:04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délkových změn potrubí a jejich kompenzace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důvody délkových změn potrubí a vypočítat velikost délkové změny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druhy kompenzací délkových změn potrubí a jejich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tlakových zkoušek vnitřních vodovodů a zkoušek těsnosti vnitřní kanalizace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zkušební podmínky pro provedení tlakové zkoušky vnitřních vodovodů a kanalizací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 s ústním vysvětlením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Provést tlakovou zkoušku vnitřního vodovodu podle ČSN 75 5409 a ČSN EN 806-4</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vysvětlením</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Provést zkoušku těsnosti vnitřní kanalizace podle ČSN 75 6760</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s ústním vysvětlením</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Vypsat protokoly (zápisy) o tlakové zkoušce vnitřního vodovodu a zkoušce těsnosti vnitřní kanalizace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s ústním vysvětlením</w:t>
      </w:r>
    </w:p>
    <w:p>
      <w:pPr>
        <w:pStyle w:val="P32"/>
        <w:framePr w:w="10710" w:h="248" w:hRule="exact" w:wrap="none" w:vAnchor="page" w:hAnchor="margin" w:x="28" w:y="7628"/>
        <w:rPr>
          <w:rStyle w:val="C23"/>
          <w:rtl w:val="0"/>
        </w:rPr>
      </w:pPr>
      <w:r>
        <w:rPr>
          <w:rStyle w:val="C23"/>
          <w:rtl w:val="0"/>
        </w:rPr>
        <w:t>Je třeba splnit všechna kritéria nebo předložit platné osvědčení technika pro tlakové zkoušky vnitřních vodovodů.</w:t>
      </w:r>
    </w:p>
    <w:p>
      <w:pPr>
        <w:pStyle w:val="P23"/>
        <w:framePr w:w="10710" w:h="340" w:hRule="exact" w:wrap="none" w:vAnchor="page" w:hAnchor="margin" w:x="28" w:y="8063"/>
        <w:rPr>
          <w:rStyle w:val="C18"/>
          <w:rtl w:val="0"/>
        </w:rPr>
      </w:pPr>
      <w:r>
        <w:rPr>
          <w:rStyle w:val="C18"/>
          <w:rtl w:val="0"/>
        </w:rPr>
        <w:t>Ruční zpracování a strojní obrábění instalatérských materiálů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Popsat způsoby ručního zpracování instalatérského materiálu</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Písemné ověření s ústním vysvětlením</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Ručně zpracovat materiál kovového potrubí řezáním, broušením a zhotovením závitu pro jeden spoj závitový a pájený</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s ústním vysvětlením</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Ručně zpracovat materiál plastového potrubí řezáním, broušením a odhrotováním pro jeden spoj svařovaný a lisovaný</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s ústním vysvětlením</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d) Popsat způsoby strojního obrábění instalatérského materiálu</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Písemné ověření s ústním vysvětlením</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e) Strojně obrobit materiál kovového potrubí řezáním, broušením a zhotovením závitu pro jeden spoj závitový a pájený</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 s ústním vysvětlením</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f) Strojně obrobit materiál plastového potrubí řezáním, broušením a odhrotováním pro jeden spoj svařovaný a lisovaný</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 as ústním vysvětlením</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8"/>
        <w:rPr>
          <w:rStyle w:val="C18"/>
          <w:rtl w:val="0"/>
        </w:rPr>
      </w:pPr>
      <w:r>
        <w:rPr>
          <w:rStyle w:val="C18"/>
          <w:rtl w:val="0"/>
        </w:rPr>
        <w:t>Spojování částí potrubí vnitřního vodovodu rozebíratelnými spoji</w:t>
      </w:r>
    </w:p>
    <w:p>
      <w:pPr>
        <w:pStyle w:val="P24"/>
        <w:framePr w:w="6713" w:h="376" w:hRule="exact" w:wrap="none" w:vAnchor="page" w:hAnchor="margin" w:x="45" w:y="13047"/>
        <w:rPr>
          <w:rStyle w:val="C3"/>
          <w:rtl w:val="0"/>
        </w:rPr>
      </w:pPr>
    </w:p>
    <w:p>
      <w:pPr>
        <w:pStyle w:val="P25"/>
        <w:framePr w:w="6661" w:h="249" w:hRule="exact" w:wrap="none" w:vAnchor="page" w:hAnchor="margin" w:x="71" w:y="13118"/>
        <w:rPr>
          <w:rStyle w:val="C19"/>
          <w:rtl w:val="0"/>
        </w:rPr>
      </w:pPr>
      <w:r>
        <w:rPr>
          <w:rStyle w:val="C19"/>
          <w:rtl w:val="0"/>
        </w:rPr>
        <w:t>Kritéria hodnocení</w:t>
      </w:r>
    </w:p>
    <w:p>
      <w:pPr>
        <w:pStyle w:val="P26"/>
        <w:framePr w:w="3918" w:h="376" w:hRule="exact" w:wrap="none" w:vAnchor="page" w:hAnchor="margin" w:x="6803" w:y="13047"/>
        <w:rPr>
          <w:rStyle w:val="C3"/>
          <w:rtl w:val="0"/>
        </w:rPr>
      </w:pPr>
    </w:p>
    <w:p>
      <w:pPr>
        <w:pStyle w:val="P27"/>
        <w:framePr w:w="3836" w:h="249" w:hRule="exact" w:wrap="none" w:vAnchor="page" w:hAnchor="margin" w:x="6859" w:y="13118"/>
        <w:rPr>
          <w:rStyle w:val="C20"/>
          <w:rtl w:val="0"/>
        </w:rPr>
      </w:pPr>
      <w:r>
        <w:rPr>
          <w:rStyle w:val="C20"/>
          <w:rtl w:val="0"/>
        </w:rPr>
        <w:t>Způsoby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a) Popsat druhy rozebíratelných spojů potrubí vnitřního vodovodu</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Písemné ověření s ústním vysvětlením</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Zhotovit jeden rozebíratelný spoj kovového potrubí vnitřního vodovodu</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s ústním vysvětlením</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Zhotovit jeden rozebíratelný spoj plastového potrubí vnitřního vodovodu</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s ústním vysvětlením</w:t>
      </w:r>
    </w:p>
    <w:p>
      <w:pPr>
        <w:pStyle w:val="P32"/>
        <w:framePr w:w="10710" w:h="248" w:hRule="exact" w:wrap="none" w:vAnchor="page" w:hAnchor="margin" w:x="28" w:y="146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vnitřního rozvodu vody a kanalizace, 23.5.2026 9:43:04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vnitřní kanalizace rozebíratelnými spoji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rozebíratelných spojů potrubí vnitřní kanalizace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jeden rozebíratelný spoj plastového potrubí vnitřní kanalizace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Spojování částí potrubí vnitřního vodovodu nerozebíratelnými spoji</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druhy nerozebíratelných spojů potrubí vnitřního vodovodu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 s ústním vysvětlením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Zhotovit jeden nerozebíratelný spoj plastového potrubí vnitřního vodovodu lisováním</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vysvětlením</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Spojování částí potrubí vnitřní kanalizace nerozebíratelnými spoji</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druhy nerozebíratelných spojů potrubí vnitřní kanalizace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Písemné ověření s ústním vysvětlením</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Zhotovit jeden nerozebíratelný spoj potrubí vnitřní kanalizace</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 s ústním vysvětlením</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340" w:hRule="exact" w:wrap="none" w:vAnchor="page" w:hAnchor="margin" w:x="28" w:y="8736"/>
        <w:rPr>
          <w:rStyle w:val="C18"/>
          <w:rtl w:val="0"/>
        </w:rPr>
      </w:pPr>
      <w:r>
        <w:rPr>
          <w:rStyle w:val="C18"/>
          <w:rtl w:val="0"/>
        </w:rPr>
        <w:t>Spojování částí potrubí vnitřního vodovodu nerozebíratelnými spoji vyžadujícími zvláštní oprávnění</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607" w:hRule="exact" w:wrap="none" w:vAnchor="page" w:hAnchor="margin" w:x="45" w:y="9551"/>
        <w:rPr>
          <w:rStyle w:val="C3"/>
          <w:rtl w:val="0"/>
        </w:rPr>
      </w:pPr>
    </w:p>
    <w:p>
      <w:pPr>
        <w:pStyle w:val="P13"/>
        <w:framePr w:w="6658" w:h="480" w:hRule="exact" w:wrap="none" w:vAnchor="page" w:hAnchor="margin" w:x="71" w:y="9607"/>
        <w:rPr>
          <w:rStyle w:val="C11"/>
          <w:rtl w:val="0"/>
        </w:rPr>
      </w:pPr>
      <w:r>
        <w:rPr>
          <w:rStyle w:val="C11"/>
          <w:rtl w:val="0"/>
        </w:rPr>
        <w:t>a) Popsat druhy nerozebíratelných spojů potrubí vnitřního vodovodu, k jejichž provádění je třeba zvláštního oprávnění</w:t>
      </w:r>
    </w:p>
    <w:p>
      <w:pPr>
        <w:pStyle w:val="P28"/>
        <w:framePr w:w="3921" w:h="607" w:hRule="exact" w:wrap="none" w:vAnchor="page" w:hAnchor="margin" w:x="6800" w:y="9551"/>
        <w:rPr>
          <w:rStyle w:val="C3"/>
          <w:rtl w:val="0"/>
        </w:rPr>
      </w:pPr>
    </w:p>
    <w:p>
      <w:pPr>
        <w:pStyle w:val="P29"/>
        <w:framePr w:w="3839" w:h="480" w:hRule="exact" w:wrap="none" w:vAnchor="page" w:hAnchor="margin" w:x="6856" w:y="9607"/>
        <w:rPr>
          <w:rStyle w:val="C21"/>
          <w:rtl w:val="0"/>
        </w:rPr>
      </w:pPr>
      <w:r>
        <w:rPr>
          <w:rStyle w:val="C21"/>
          <w:rtl w:val="0"/>
        </w:rPr>
        <w:t>Písemné ověření s ústním vysvětlením</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Zhotovit jeden spoj potrubí pájením naměkko</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s ústním vysvětlením</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Zhotovit jeden spoj potrubí polyfúzním svařováním</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 s ústním vysvětlením</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Zhotovit jeden spoj měděného potrubí lisováním</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Praktické předvedení s ústním vysvětlením</w:t>
      </w:r>
    </w:p>
    <w:p>
      <w:pPr>
        <w:pStyle w:val="P32"/>
        <w:framePr w:w="10710" w:h="248" w:hRule="exact" w:wrap="none" w:vAnchor="page" w:hAnchor="margin" w:x="28" w:y="11400"/>
        <w:rPr>
          <w:rStyle w:val="C23"/>
          <w:rtl w:val="0"/>
        </w:rPr>
      </w:pPr>
      <w:r>
        <w:rPr>
          <w:rStyle w:val="C23"/>
          <w:rtl w:val="0"/>
        </w:rPr>
        <w:t>Je třeba splnit všechna kritéria.</w:t>
      </w:r>
    </w:p>
    <w:p>
      <w:pPr>
        <w:pStyle w:val="P23"/>
        <w:framePr w:w="10710" w:h="340" w:hRule="exact" w:wrap="none" w:vAnchor="page" w:hAnchor="margin" w:x="28" w:y="11836"/>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12275"/>
        <w:rPr>
          <w:rStyle w:val="C3"/>
          <w:rtl w:val="0"/>
        </w:rPr>
      </w:pPr>
    </w:p>
    <w:p>
      <w:pPr>
        <w:pStyle w:val="P25"/>
        <w:framePr w:w="6661" w:h="249" w:hRule="exact" w:wrap="none" w:vAnchor="page" w:hAnchor="margin" w:x="71" w:y="12346"/>
        <w:rPr>
          <w:rStyle w:val="C19"/>
          <w:rtl w:val="0"/>
        </w:rPr>
      </w:pPr>
      <w:r>
        <w:rPr>
          <w:rStyle w:val="C19"/>
          <w:rtl w:val="0"/>
        </w:rPr>
        <w:t>Kritéria hodnocení</w:t>
      </w:r>
    </w:p>
    <w:p>
      <w:pPr>
        <w:pStyle w:val="P26"/>
        <w:framePr w:w="3918" w:h="376" w:hRule="exact" w:wrap="none" w:vAnchor="page" w:hAnchor="margin" w:x="6803" w:y="12275"/>
        <w:rPr>
          <w:rStyle w:val="C3"/>
          <w:rtl w:val="0"/>
        </w:rPr>
      </w:pPr>
    </w:p>
    <w:p>
      <w:pPr>
        <w:pStyle w:val="P27"/>
        <w:framePr w:w="3836" w:h="249" w:hRule="exact" w:wrap="none" w:vAnchor="page" w:hAnchor="margin" w:x="6859" w:y="12346"/>
        <w:rPr>
          <w:rStyle w:val="C20"/>
          <w:rtl w:val="0"/>
        </w:rPr>
      </w:pPr>
      <w:r>
        <w:rPr>
          <w:rStyle w:val="C20"/>
          <w:rtl w:val="0"/>
        </w:rPr>
        <w:t>Způsoby ověření</w:t>
      </w:r>
    </w:p>
    <w:p>
      <w:pPr>
        <w:pStyle w:val="P12"/>
        <w:framePr w:w="6710" w:h="607" w:hRule="exact" w:wrap="none" w:vAnchor="page" w:hAnchor="margin" w:x="45" w:y="12651"/>
        <w:rPr>
          <w:rStyle w:val="C3"/>
          <w:rtl w:val="0"/>
        </w:rPr>
      </w:pPr>
    </w:p>
    <w:p>
      <w:pPr>
        <w:pStyle w:val="P13"/>
        <w:framePr w:w="6658" w:h="480" w:hRule="exact" w:wrap="none" w:vAnchor="page" w:hAnchor="margin" w:x="71" w:y="12707"/>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12651"/>
        <w:rPr>
          <w:rStyle w:val="C3"/>
          <w:rtl w:val="0"/>
        </w:rPr>
      </w:pPr>
    </w:p>
    <w:p>
      <w:pPr>
        <w:pStyle w:val="P29"/>
        <w:framePr w:w="3839" w:h="480" w:hRule="exact" w:wrap="none" w:vAnchor="page" w:hAnchor="margin" w:x="6856" w:y="12707"/>
        <w:rPr>
          <w:rStyle w:val="C21"/>
          <w:rtl w:val="0"/>
        </w:rPr>
      </w:pPr>
      <w:r>
        <w:rPr>
          <w:rStyle w:val="C21"/>
          <w:rtl w:val="0"/>
        </w:rPr>
        <w:t>Písemné ověření s ústním vysvětlením</w:t>
      </w:r>
    </w:p>
    <w:p>
      <w:pPr>
        <w:pStyle w:val="P16"/>
        <w:framePr w:w="6710" w:h="607" w:hRule="exact" w:wrap="none" w:vAnchor="page" w:hAnchor="margin" w:x="45" w:y="13258"/>
        <w:rPr>
          <w:rStyle w:val="C3"/>
          <w:rtl w:val="0"/>
        </w:rPr>
      </w:pPr>
    </w:p>
    <w:p>
      <w:pPr>
        <w:pStyle w:val="P17"/>
        <w:framePr w:w="6658" w:h="480" w:hRule="exact" w:wrap="none" w:vAnchor="page" w:hAnchor="margin" w:x="71" w:y="13314"/>
        <w:rPr>
          <w:rStyle w:val="C13"/>
          <w:rtl w:val="0"/>
        </w:rPr>
      </w:pPr>
      <w:r>
        <w:rPr>
          <w:rStyle w:val="C13"/>
          <w:rtl w:val="0"/>
        </w:rPr>
        <w:t>b) Zhotovit jeden prostup a drážku délky min. 2 m pro rozvod potrubí v zadané konstrukci</w:t>
      </w:r>
    </w:p>
    <w:p>
      <w:pPr>
        <w:pStyle w:val="P30"/>
        <w:framePr w:w="3921" w:h="607" w:hRule="exact" w:wrap="none" w:vAnchor="page" w:hAnchor="margin" w:x="6800" w:y="13258"/>
        <w:rPr>
          <w:rStyle w:val="C3"/>
          <w:rtl w:val="0"/>
        </w:rPr>
      </w:pPr>
    </w:p>
    <w:p>
      <w:pPr>
        <w:pStyle w:val="P31"/>
        <w:framePr w:w="3839" w:h="480" w:hRule="exact" w:wrap="none" w:vAnchor="page" w:hAnchor="margin" w:x="6856" w:y="13314"/>
        <w:rPr>
          <w:rStyle w:val="C22"/>
          <w:rtl w:val="0"/>
        </w:rPr>
      </w:pPr>
      <w:r>
        <w:rPr>
          <w:rStyle w:val="C22"/>
          <w:rtl w:val="0"/>
        </w:rPr>
        <w:t>Praktické předvedení s ústním vysvětlením</w:t>
      </w:r>
    </w:p>
    <w:p>
      <w:pPr>
        <w:pStyle w:val="P12"/>
        <w:framePr w:w="6710" w:h="607" w:hRule="exact" w:wrap="none" w:vAnchor="page" w:hAnchor="margin" w:x="45" w:y="13865"/>
        <w:rPr>
          <w:rStyle w:val="C3"/>
          <w:rtl w:val="0"/>
        </w:rPr>
      </w:pPr>
    </w:p>
    <w:p>
      <w:pPr>
        <w:pStyle w:val="P13"/>
        <w:framePr w:w="6658" w:h="480" w:hRule="exact" w:wrap="none" w:vAnchor="page" w:hAnchor="margin" w:x="71" w:y="13921"/>
        <w:rPr>
          <w:rStyle w:val="C11"/>
          <w:rtl w:val="0"/>
        </w:rPr>
      </w:pPr>
      <w:r>
        <w:rPr>
          <w:rStyle w:val="C11"/>
          <w:rtl w:val="0"/>
        </w:rPr>
        <w:t>c) Popsat druhy a způsoby utěsňování prostupů potrubí ve vztahu k protipožárnímu zabezpečení</w:t>
      </w:r>
    </w:p>
    <w:p>
      <w:pPr>
        <w:pStyle w:val="P28"/>
        <w:framePr w:w="3921" w:h="607" w:hRule="exact" w:wrap="none" w:vAnchor="page" w:hAnchor="margin" w:x="6800" w:y="13865"/>
        <w:rPr>
          <w:rStyle w:val="C3"/>
          <w:rtl w:val="0"/>
        </w:rPr>
      </w:pPr>
    </w:p>
    <w:p>
      <w:pPr>
        <w:pStyle w:val="P29"/>
        <w:framePr w:w="3839" w:h="480" w:hRule="exact" w:wrap="none" w:vAnchor="page" w:hAnchor="margin" w:x="6856" w:y="13921"/>
        <w:rPr>
          <w:rStyle w:val="C21"/>
          <w:rtl w:val="0"/>
        </w:rPr>
      </w:pPr>
      <w:r>
        <w:rPr>
          <w:rStyle w:val="C21"/>
          <w:rtl w:val="0"/>
        </w:rPr>
        <w:t>Písemné ověření s ústním vysvětlením</w:t>
      </w:r>
    </w:p>
    <w:p>
      <w:pPr>
        <w:pStyle w:val="P32"/>
        <w:framePr w:w="10710" w:h="248" w:hRule="exact" w:wrap="none" w:vAnchor="page" w:hAnchor="margin" w:x="28" w:y="14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vnitřního rozvodu vody a kanalizace, 23.5.2026 9:43:04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vnitřního vodovodu a armatur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podmínky pro montáž vnitřního vodovodu a armatur – zpracovat výpis materiálu, rozměřit rozvod vodovodu pro dvě armatury, potrubí délky min. 2 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Namontovat vnitřní vodovod včetně armatur dle zadání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Připevnit vodovodní potrubí ke konstrukci 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Montáž vnitřní kanalizace</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831" w:hRule="exact" w:wrap="none" w:vAnchor="page" w:hAnchor="margin" w:x="45" w:y="5918"/>
        <w:rPr>
          <w:rStyle w:val="C3"/>
          <w:rtl w:val="0"/>
        </w:rPr>
      </w:pPr>
    </w:p>
    <w:p>
      <w:pPr>
        <w:pStyle w:val="P13"/>
        <w:framePr w:w="6658" w:h="704" w:hRule="exact" w:wrap="none" w:vAnchor="page" w:hAnchor="margin" w:x="71" w:y="5974"/>
        <w:rPr>
          <w:rStyle w:val="C11"/>
          <w:rtl w:val="0"/>
        </w:rPr>
      </w:pPr>
      <w:r>
        <w:rPr>
          <w:rStyle w:val="C11"/>
          <w:rtl w:val="0"/>
        </w:rPr>
        <w:t>a) Připravit podmínky pro montáž vnitřní kanalizace – zpracovat výpis materiálu, rozměřit rozvod kanalizace pro dva zařizovací předměty, potrubí délky min. 2 m</w:t>
      </w:r>
    </w:p>
    <w:p>
      <w:pPr>
        <w:pStyle w:val="P28"/>
        <w:framePr w:w="3921" w:h="831" w:hRule="exact" w:wrap="none" w:vAnchor="page" w:hAnchor="margin" w:x="6800" w:y="5918"/>
        <w:rPr>
          <w:rStyle w:val="C3"/>
          <w:rtl w:val="0"/>
        </w:rPr>
      </w:pPr>
    </w:p>
    <w:p>
      <w:pPr>
        <w:pStyle w:val="P29"/>
        <w:framePr w:w="3839" w:h="704" w:hRule="exact" w:wrap="none" w:vAnchor="page" w:hAnchor="margin" w:x="6856" w:y="5974"/>
        <w:rPr>
          <w:rStyle w:val="C21"/>
          <w:rtl w:val="0"/>
        </w:rPr>
      </w:pPr>
      <w:r>
        <w:rPr>
          <w:rStyle w:val="C21"/>
          <w:rtl w:val="0"/>
        </w:rPr>
        <w:t>Praktické předvedení s ústním vysvětlením</w:t>
      </w:r>
    </w:p>
    <w:p>
      <w:pPr>
        <w:pStyle w:val="P16"/>
        <w:framePr w:w="6710" w:h="376" w:hRule="exact" w:wrap="none" w:vAnchor="page" w:hAnchor="margin" w:x="45" w:y="6749"/>
        <w:rPr>
          <w:rStyle w:val="C3"/>
          <w:rtl w:val="0"/>
        </w:rPr>
      </w:pPr>
    </w:p>
    <w:p>
      <w:pPr>
        <w:pStyle w:val="P17"/>
        <w:framePr w:w="6658" w:h="249" w:hRule="exact" w:wrap="none" w:vAnchor="page" w:hAnchor="margin" w:x="71" w:y="6805"/>
        <w:rPr>
          <w:rStyle w:val="C13"/>
          <w:rtl w:val="0"/>
        </w:rPr>
      </w:pPr>
      <w:r>
        <w:rPr>
          <w:rStyle w:val="C13"/>
          <w:rtl w:val="0"/>
        </w:rPr>
        <w:t>b) Namontovat dva zařizovací předměty včetně potrubí délky min. 2 m</w:t>
      </w:r>
    </w:p>
    <w:p>
      <w:pPr>
        <w:pStyle w:val="P30"/>
        <w:framePr w:w="3921" w:h="376" w:hRule="exact" w:wrap="none" w:vAnchor="page" w:hAnchor="margin" w:x="6800" w:y="6749"/>
        <w:rPr>
          <w:rStyle w:val="C3"/>
          <w:rtl w:val="0"/>
        </w:rPr>
      </w:pPr>
    </w:p>
    <w:p>
      <w:pPr>
        <w:pStyle w:val="P31"/>
        <w:framePr w:w="3839" w:h="249" w:hRule="exact" w:wrap="none" w:vAnchor="page" w:hAnchor="margin" w:x="6856" w:y="6805"/>
        <w:rPr>
          <w:rStyle w:val="C22"/>
          <w:rtl w:val="0"/>
        </w:rPr>
      </w:pPr>
      <w:r>
        <w:rPr>
          <w:rStyle w:val="C22"/>
          <w:rtl w:val="0"/>
        </w:rPr>
        <w:t>Praktické předvedení s ústním vysvětlením</w:t>
      </w:r>
    </w:p>
    <w:p>
      <w:pPr>
        <w:pStyle w:val="P12"/>
        <w:framePr w:w="6710" w:h="376" w:hRule="exact" w:wrap="none" w:vAnchor="page" w:hAnchor="margin" w:x="45" w:y="7125"/>
        <w:rPr>
          <w:rStyle w:val="C3"/>
          <w:rtl w:val="0"/>
        </w:rPr>
      </w:pPr>
    </w:p>
    <w:p>
      <w:pPr>
        <w:pStyle w:val="P13"/>
        <w:framePr w:w="6658" w:h="249" w:hRule="exact" w:wrap="none" w:vAnchor="page" w:hAnchor="margin" w:x="71" w:y="7181"/>
        <w:rPr>
          <w:rStyle w:val="C11"/>
          <w:rtl w:val="0"/>
        </w:rPr>
      </w:pPr>
      <w:r>
        <w:rPr>
          <w:rStyle w:val="C11"/>
          <w:rtl w:val="0"/>
        </w:rPr>
        <w:t>c) Připevnit kanalizační potrubí ke konstrukci</w:t>
      </w:r>
    </w:p>
    <w:p>
      <w:pPr>
        <w:pStyle w:val="P28"/>
        <w:framePr w:w="3921" w:h="376" w:hRule="exact" w:wrap="none" w:vAnchor="page" w:hAnchor="margin" w:x="6800" w:y="7125"/>
        <w:rPr>
          <w:rStyle w:val="C3"/>
          <w:rtl w:val="0"/>
        </w:rPr>
      </w:pPr>
    </w:p>
    <w:p>
      <w:pPr>
        <w:pStyle w:val="P29"/>
        <w:framePr w:w="3839" w:h="249" w:hRule="exact" w:wrap="none" w:vAnchor="page" w:hAnchor="margin" w:x="6856" w:y="7181"/>
        <w:rPr>
          <w:rStyle w:val="C21"/>
          <w:rtl w:val="0"/>
        </w:rPr>
      </w:pPr>
      <w:r>
        <w:rPr>
          <w:rStyle w:val="C21"/>
          <w:rtl w:val="0"/>
        </w:rPr>
        <w:t>Praktické předvedení s ústním vysvětlením</w:t>
      </w:r>
    </w:p>
    <w:p>
      <w:pPr>
        <w:pStyle w:val="P16"/>
        <w:framePr w:w="6710" w:h="376" w:hRule="exact" w:wrap="none" w:vAnchor="page" w:hAnchor="margin" w:x="45" w:y="7501"/>
        <w:rPr>
          <w:rStyle w:val="C3"/>
          <w:rtl w:val="0"/>
        </w:rPr>
      </w:pPr>
    </w:p>
    <w:p>
      <w:pPr>
        <w:pStyle w:val="P17"/>
        <w:framePr w:w="6658" w:h="249" w:hRule="exact" w:wrap="none" w:vAnchor="page" w:hAnchor="margin" w:x="71" w:y="7557"/>
        <w:rPr>
          <w:rStyle w:val="C13"/>
          <w:rtl w:val="0"/>
        </w:rPr>
      </w:pPr>
      <w:r>
        <w:rPr>
          <w:rStyle w:val="C13"/>
          <w:rtl w:val="0"/>
        </w:rPr>
        <w:t>d) Popsat uložení kanalizačního potrubí v zemi</w:t>
      </w:r>
    </w:p>
    <w:p>
      <w:pPr>
        <w:pStyle w:val="P30"/>
        <w:framePr w:w="3921" w:h="376" w:hRule="exact" w:wrap="none" w:vAnchor="page" w:hAnchor="margin" w:x="6800" w:y="7501"/>
        <w:rPr>
          <w:rStyle w:val="C3"/>
          <w:rtl w:val="0"/>
        </w:rPr>
      </w:pPr>
    </w:p>
    <w:p>
      <w:pPr>
        <w:pStyle w:val="P31"/>
        <w:framePr w:w="3839" w:h="249" w:hRule="exact" w:wrap="none" w:vAnchor="page" w:hAnchor="margin" w:x="6856" w:y="7557"/>
        <w:rPr>
          <w:rStyle w:val="C22"/>
          <w:rtl w:val="0"/>
        </w:rPr>
      </w:pPr>
      <w:r>
        <w:rPr>
          <w:rStyle w:val="C22"/>
          <w:rtl w:val="0"/>
        </w:rPr>
        <w:t>Písemné ověření s ústním vysvětlením</w:t>
      </w:r>
    </w:p>
    <w:p>
      <w:pPr>
        <w:pStyle w:val="P32"/>
        <w:framePr w:w="10710" w:h="248" w:hRule="exact" w:wrap="none" w:vAnchor="page" w:hAnchor="margin" w:x="28" w:y="7991"/>
        <w:rPr>
          <w:rStyle w:val="C23"/>
          <w:rtl w:val="0"/>
        </w:rPr>
      </w:pPr>
      <w:r>
        <w:rPr>
          <w:rStyle w:val="C23"/>
          <w:rtl w:val="0"/>
        </w:rPr>
        <w:t>Je třeba splnit všechna kritéria.</w:t>
      </w:r>
    </w:p>
    <w:p>
      <w:pPr>
        <w:pStyle w:val="P23"/>
        <w:framePr w:w="10710" w:h="340" w:hRule="exact" w:wrap="none" w:vAnchor="page" w:hAnchor="margin" w:x="28" w:y="8427"/>
        <w:rPr>
          <w:rStyle w:val="C18"/>
          <w:rtl w:val="0"/>
        </w:rPr>
      </w:pPr>
      <w:r>
        <w:rPr>
          <w:rStyle w:val="C18"/>
          <w:rtl w:val="0"/>
        </w:rPr>
        <w:t>Montáž zařizovacích předmětů a armatur</w:t>
      </w:r>
    </w:p>
    <w:p>
      <w:pPr>
        <w:pStyle w:val="P24"/>
        <w:framePr w:w="6713" w:h="376" w:hRule="exact" w:wrap="none" w:vAnchor="page" w:hAnchor="margin" w:x="45" w:y="8866"/>
        <w:rPr>
          <w:rStyle w:val="C3"/>
          <w:rtl w:val="0"/>
        </w:rPr>
      </w:pPr>
    </w:p>
    <w:p>
      <w:pPr>
        <w:pStyle w:val="P25"/>
        <w:framePr w:w="6661" w:h="249" w:hRule="exact" w:wrap="none" w:vAnchor="page" w:hAnchor="margin" w:x="71" w:y="8937"/>
        <w:rPr>
          <w:rStyle w:val="C19"/>
          <w:rtl w:val="0"/>
        </w:rPr>
      </w:pPr>
      <w:r>
        <w:rPr>
          <w:rStyle w:val="C19"/>
          <w:rtl w:val="0"/>
        </w:rPr>
        <w:t>Kritéria hodnocení</w:t>
      </w:r>
    </w:p>
    <w:p>
      <w:pPr>
        <w:pStyle w:val="P26"/>
        <w:framePr w:w="3918" w:h="376" w:hRule="exact" w:wrap="none" w:vAnchor="page" w:hAnchor="margin" w:x="6803" w:y="8866"/>
        <w:rPr>
          <w:rStyle w:val="C3"/>
          <w:rtl w:val="0"/>
        </w:rPr>
      </w:pPr>
    </w:p>
    <w:p>
      <w:pPr>
        <w:pStyle w:val="P27"/>
        <w:framePr w:w="3836" w:h="249" w:hRule="exact" w:wrap="none" w:vAnchor="page" w:hAnchor="margin" w:x="6859" w:y="8937"/>
        <w:rPr>
          <w:rStyle w:val="C20"/>
          <w:rtl w:val="0"/>
        </w:rPr>
      </w:pPr>
      <w:r>
        <w:rPr>
          <w:rStyle w:val="C20"/>
          <w:rtl w:val="0"/>
        </w:rPr>
        <w:t>Způsoby ověření</w:t>
      </w:r>
    </w:p>
    <w:p>
      <w:pPr>
        <w:pStyle w:val="P12"/>
        <w:framePr w:w="6710" w:h="607" w:hRule="exact" w:wrap="none" w:vAnchor="page" w:hAnchor="margin" w:x="45" w:y="9242"/>
        <w:rPr>
          <w:rStyle w:val="C3"/>
          <w:rtl w:val="0"/>
        </w:rPr>
      </w:pPr>
    </w:p>
    <w:p>
      <w:pPr>
        <w:pStyle w:val="P13"/>
        <w:framePr w:w="6658" w:h="480" w:hRule="exact" w:wrap="none" w:vAnchor="page" w:hAnchor="margin" w:x="71" w:y="9298"/>
        <w:rPr>
          <w:rStyle w:val="C11"/>
          <w:rtl w:val="0"/>
        </w:rPr>
      </w:pPr>
      <w:r>
        <w:rPr>
          <w:rStyle w:val="C11"/>
          <w:rtl w:val="0"/>
        </w:rPr>
        <w:t>a) Připravit podmínky pro montáž jednoho zařizovacího předmětů včetně armatury</w:t>
      </w:r>
    </w:p>
    <w:p>
      <w:pPr>
        <w:pStyle w:val="P28"/>
        <w:framePr w:w="3921" w:h="607" w:hRule="exact" w:wrap="none" w:vAnchor="page" w:hAnchor="margin" w:x="6800" w:y="9242"/>
        <w:rPr>
          <w:rStyle w:val="C3"/>
          <w:rtl w:val="0"/>
        </w:rPr>
      </w:pPr>
    </w:p>
    <w:p>
      <w:pPr>
        <w:pStyle w:val="P29"/>
        <w:framePr w:w="3839" w:h="480" w:hRule="exact" w:wrap="none" w:vAnchor="page" w:hAnchor="margin" w:x="6856" w:y="9298"/>
        <w:rPr>
          <w:rStyle w:val="C21"/>
          <w:rtl w:val="0"/>
        </w:rPr>
      </w:pPr>
      <w:r>
        <w:rPr>
          <w:rStyle w:val="C21"/>
          <w:rtl w:val="0"/>
        </w:rPr>
        <w:t>Praktické předvedení s ústním vysvětlením</w:t>
      </w:r>
    </w:p>
    <w:p>
      <w:pPr>
        <w:pStyle w:val="P16"/>
        <w:framePr w:w="6710" w:h="376" w:hRule="exact" w:wrap="none" w:vAnchor="page" w:hAnchor="margin" w:x="45" w:y="9849"/>
        <w:rPr>
          <w:rStyle w:val="C3"/>
          <w:rtl w:val="0"/>
        </w:rPr>
      </w:pPr>
    </w:p>
    <w:p>
      <w:pPr>
        <w:pStyle w:val="P17"/>
        <w:framePr w:w="6658" w:h="249" w:hRule="exact" w:wrap="none" w:vAnchor="page" w:hAnchor="margin" w:x="71" w:y="9905"/>
        <w:rPr>
          <w:rStyle w:val="C13"/>
          <w:rtl w:val="0"/>
        </w:rPr>
      </w:pPr>
      <w:r>
        <w:rPr>
          <w:rStyle w:val="C13"/>
          <w:rtl w:val="0"/>
        </w:rPr>
        <w:t>b) Namontovat jeden zařizovací předmět včetně armatury</w:t>
      </w:r>
    </w:p>
    <w:p>
      <w:pPr>
        <w:pStyle w:val="P30"/>
        <w:framePr w:w="3921" w:h="376" w:hRule="exact" w:wrap="none" w:vAnchor="page" w:hAnchor="margin" w:x="6800" w:y="9849"/>
        <w:rPr>
          <w:rStyle w:val="C3"/>
          <w:rtl w:val="0"/>
        </w:rPr>
      </w:pPr>
    </w:p>
    <w:p>
      <w:pPr>
        <w:pStyle w:val="P31"/>
        <w:framePr w:w="3839" w:h="249" w:hRule="exact" w:wrap="none" w:vAnchor="page" w:hAnchor="margin" w:x="6856" w:y="9905"/>
        <w:rPr>
          <w:rStyle w:val="C22"/>
          <w:rtl w:val="0"/>
        </w:rPr>
      </w:pPr>
      <w:r>
        <w:rPr>
          <w:rStyle w:val="C22"/>
          <w:rtl w:val="0"/>
        </w:rPr>
        <w:t>Praktické předvedení s ústním vysvětlením</w:t>
      </w:r>
    </w:p>
    <w:p>
      <w:pPr>
        <w:pStyle w:val="P32"/>
        <w:framePr w:w="10710" w:h="248" w:hRule="exact" w:wrap="none" w:vAnchor="page" w:hAnchor="margin" w:x="28" w:y="10339"/>
        <w:rPr>
          <w:rStyle w:val="C23"/>
          <w:rtl w:val="0"/>
        </w:rPr>
      </w:pPr>
      <w:r>
        <w:rPr>
          <w:rStyle w:val="C23"/>
          <w:rtl w:val="0"/>
        </w:rPr>
        <w:t>Je třeba splnit obě kritéria.</w:t>
      </w:r>
    </w:p>
    <w:p>
      <w:pPr>
        <w:pStyle w:val="P23"/>
        <w:framePr w:w="10710" w:h="340" w:hRule="exact" w:wrap="none" w:vAnchor="page" w:hAnchor="margin" w:x="28" w:y="10774"/>
        <w:rPr>
          <w:rStyle w:val="C18"/>
          <w:rtl w:val="0"/>
        </w:rPr>
      </w:pPr>
      <w:r>
        <w:rPr>
          <w:rStyle w:val="C18"/>
          <w:rtl w:val="0"/>
        </w:rPr>
        <w:t>Montáž technologických zařízení pro vnitřní vodovody</w:t>
      </w:r>
    </w:p>
    <w:p>
      <w:pPr>
        <w:pStyle w:val="P24"/>
        <w:framePr w:w="6713" w:h="376" w:hRule="exact" w:wrap="none" w:vAnchor="page" w:hAnchor="margin" w:x="45" w:y="11214"/>
        <w:rPr>
          <w:rStyle w:val="C3"/>
          <w:rtl w:val="0"/>
        </w:rPr>
      </w:pPr>
    </w:p>
    <w:p>
      <w:pPr>
        <w:pStyle w:val="P25"/>
        <w:framePr w:w="6661" w:h="249" w:hRule="exact" w:wrap="none" w:vAnchor="page" w:hAnchor="margin" w:x="71" w:y="11285"/>
        <w:rPr>
          <w:rStyle w:val="C19"/>
          <w:rtl w:val="0"/>
        </w:rPr>
      </w:pPr>
      <w:r>
        <w:rPr>
          <w:rStyle w:val="C19"/>
          <w:rtl w:val="0"/>
        </w:rPr>
        <w:t>Kritéria hodnocení</w:t>
      </w:r>
    </w:p>
    <w:p>
      <w:pPr>
        <w:pStyle w:val="P26"/>
        <w:framePr w:w="3918" w:h="376" w:hRule="exact" w:wrap="none" w:vAnchor="page" w:hAnchor="margin" w:x="6803" w:y="11214"/>
        <w:rPr>
          <w:rStyle w:val="C3"/>
          <w:rtl w:val="0"/>
        </w:rPr>
      </w:pPr>
    </w:p>
    <w:p>
      <w:pPr>
        <w:pStyle w:val="P27"/>
        <w:framePr w:w="3836" w:h="249" w:hRule="exact" w:wrap="none" w:vAnchor="page" w:hAnchor="margin" w:x="6859" w:y="11285"/>
        <w:rPr>
          <w:rStyle w:val="C20"/>
          <w:rtl w:val="0"/>
        </w:rPr>
      </w:pPr>
      <w:r>
        <w:rPr>
          <w:rStyle w:val="C20"/>
          <w:rtl w:val="0"/>
        </w:rPr>
        <w:t>Způsoby ověření</w:t>
      </w:r>
    </w:p>
    <w:p>
      <w:pPr>
        <w:pStyle w:val="P12"/>
        <w:framePr w:w="6710" w:h="376" w:hRule="exact" w:wrap="none" w:vAnchor="page" w:hAnchor="margin" w:x="45" w:y="11590"/>
        <w:rPr>
          <w:rStyle w:val="C3"/>
          <w:rtl w:val="0"/>
        </w:rPr>
      </w:pPr>
    </w:p>
    <w:p>
      <w:pPr>
        <w:pStyle w:val="P13"/>
        <w:framePr w:w="6658" w:h="249" w:hRule="exact" w:wrap="none" w:vAnchor="page" w:hAnchor="margin" w:x="71" w:y="11646"/>
        <w:rPr>
          <w:rStyle w:val="C11"/>
          <w:rtl w:val="0"/>
        </w:rPr>
      </w:pPr>
      <w:r>
        <w:rPr>
          <w:rStyle w:val="C11"/>
          <w:rtl w:val="0"/>
        </w:rPr>
        <w:t>a) Vyjmenovat druhy technologických zařízení pro vnitřní vodovody</w:t>
      </w:r>
    </w:p>
    <w:p>
      <w:pPr>
        <w:pStyle w:val="P28"/>
        <w:framePr w:w="3921" w:h="376" w:hRule="exact" w:wrap="none" w:vAnchor="page" w:hAnchor="margin" w:x="6800" w:y="11590"/>
        <w:rPr>
          <w:rStyle w:val="C3"/>
          <w:rtl w:val="0"/>
        </w:rPr>
      </w:pPr>
    </w:p>
    <w:p>
      <w:pPr>
        <w:pStyle w:val="P29"/>
        <w:framePr w:w="3839" w:h="249" w:hRule="exact" w:wrap="none" w:vAnchor="page" w:hAnchor="margin" w:x="6856" w:y="11646"/>
        <w:rPr>
          <w:rStyle w:val="C21"/>
          <w:rtl w:val="0"/>
        </w:rPr>
      </w:pPr>
      <w:r>
        <w:rPr>
          <w:rStyle w:val="C21"/>
          <w:rtl w:val="0"/>
        </w:rPr>
        <w:t>Písemné ověření s ústním vysvětlením</w:t>
      </w:r>
    </w:p>
    <w:p>
      <w:pPr>
        <w:pStyle w:val="P16"/>
        <w:framePr w:w="6710" w:h="376" w:hRule="exact" w:wrap="none" w:vAnchor="page" w:hAnchor="margin" w:x="45" w:y="11966"/>
        <w:rPr>
          <w:rStyle w:val="C3"/>
          <w:rtl w:val="0"/>
        </w:rPr>
      </w:pPr>
    </w:p>
    <w:p>
      <w:pPr>
        <w:pStyle w:val="P17"/>
        <w:framePr w:w="6658" w:h="249" w:hRule="exact" w:wrap="none" w:vAnchor="page" w:hAnchor="margin" w:x="71" w:y="12022"/>
        <w:rPr>
          <w:rStyle w:val="C13"/>
          <w:rtl w:val="0"/>
        </w:rPr>
      </w:pPr>
      <w:r>
        <w:rPr>
          <w:rStyle w:val="C13"/>
          <w:rtl w:val="0"/>
        </w:rPr>
        <w:t>b) Namontovat redukční ventil včetně jeho nastavení</w:t>
      </w:r>
    </w:p>
    <w:p>
      <w:pPr>
        <w:pStyle w:val="P30"/>
        <w:framePr w:w="3921" w:h="376" w:hRule="exact" w:wrap="none" w:vAnchor="page" w:hAnchor="margin" w:x="6800" w:y="11966"/>
        <w:rPr>
          <w:rStyle w:val="C3"/>
          <w:rtl w:val="0"/>
        </w:rPr>
      </w:pPr>
    </w:p>
    <w:p>
      <w:pPr>
        <w:pStyle w:val="P31"/>
        <w:framePr w:w="3839" w:h="249" w:hRule="exact" w:wrap="none" w:vAnchor="page" w:hAnchor="margin" w:x="6856" w:y="12022"/>
        <w:rPr>
          <w:rStyle w:val="C22"/>
          <w:rtl w:val="0"/>
        </w:rPr>
      </w:pPr>
      <w:r>
        <w:rPr>
          <w:rStyle w:val="C22"/>
          <w:rtl w:val="0"/>
        </w:rPr>
        <w:t>Praktické předvedení s ústním vysvětlením</w:t>
      </w:r>
    </w:p>
    <w:p>
      <w:pPr>
        <w:pStyle w:val="P32"/>
        <w:framePr w:w="10710" w:h="248" w:hRule="exact" w:wrap="none" w:vAnchor="page" w:hAnchor="margin" w:x="28" w:y="12456"/>
        <w:rPr>
          <w:rStyle w:val="C23"/>
          <w:rtl w:val="0"/>
        </w:rPr>
      </w:pPr>
      <w:r>
        <w:rPr>
          <w:rStyle w:val="C23"/>
          <w:rtl w:val="0"/>
        </w:rPr>
        <w:t>Je třeba splnit obě kritéria.</w:t>
      </w:r>
    </w:p>
    <w:p>
      <w:pPr>
        <w:pStyle w:val="P23"/>
        <w:framePr w:w="10710" w:h="340" w:hRule="exact" w:wrap="none" w:vAnchor="page" w:hAnchor="margin" w:x="28" w:y="12891"/>
        <w:rPr>
          <w:rStyle w:val="C18"/>
          <w:rtl w:val="0"/>
        </w:rPr>
      </w:pPr>
      <w:r>
        <w:rPr>
          <w:rStyle w:val="C18"/>
          <w:rtl w:val="0"/>
        </w:rPr>
        <w:t>Montáž technologických zařízení pro vnitřní kanalizace</w:t>
      </w:r>
    </w:p>
    <w:p>
      <w:pPr>
        <w:pStyle w:val="P24"/>
        <w:framePr w:w="6713" w:h="376" w:hRule="exact" w:wrap="none" w:vAnchor="page" w:hAnchor="margin" w:x="45" w:y="13331"/>
        <w:rPr>
          <w:rStyle w:val="C3"/>
          <w:rtl w:val="0"/>
        </w:rPr>
      </w:pPr>
    </w:p>
    <w:p>
      <w:pPr>
        <w:pStyle w:val="P25"/>
        <w:framePr w:w="6661" w:h="249" w:hRule="exact" w:wrap="none" w:vAnchor="page" w:hAnchor="margin" w:x="71" w:y="13402"/>
        <w:rPr>
          <w:rStyle w:val="C19"/>
          <w:rtl w:val="0"/>
        </w:rPr>
      </w:pPr>
      <w:r>
        <w:rPr>
          <w:rStyle w:val="C19"/>
          <w:rtl w:val="0"/>
        </w:rPr>
        <w:t>Kritéria hodnocení</w:t>
      </w:r>
    </w:p>
    <w:p>
      <w:pPr>
        <w:pStyle w:val="P26"/>
        <w:framePr w:w="3918" w:h="376" w:hRule="exact" w:wrap="none" w:vAnchor="page" w:hAnchor="margin" w:x="6803" w:y="13331"/>
        <w:rPr>
          <w:rStyle w:val="C3"/>
          <w:rtl w:val="0"/>
        </w:rPr>
      </w:pPr>
    </w:p>
    <w:p>
      <w:pPr>
        <w:pStyle w:val="P27"/>
        <w:framePr w:w="3836" w:h="249" w:hRule="exact" w:wrap="none" w:vAnchor="page" w:hAnchor="margin" w:x="6859" w:y="13402"/>
        <w:rPr>
          <w:rStyle w:val="C20"/>
          <w:rtl w:val="0"/>
        </w:rPr>
      </w:pPr>
      <w:r>
        <w:rPr>
          <w:rStyle w:val="C20"/>
          <w:rtl w:val="0"/>
        </w:rPr>
        <w:t>Způsoby ověření</w:t>
      </w:r>
    </w:p>
    <w:p>
      <w:pPr>
        <w:pStyle w:val="P12"/>
        <w:framePr w:w="6710" w:h="376" w:hRule="exact" w:wrap="none" w:vAnchor="page" w:hAnchor="margin" w:x="45" w:y="13707"/>
        <w:rPr>
          <w:rStyle w:val="C3"/>
          <w:rtl w:val="0"/>
        </w:rPr>
      </w:pPr>
    </w:p>
    <w:p>
      <w:pPr>
        <w:pStyle w:val="P13"/>
        <w:framePr w:w="6658" w:h="249" w:hRule="exact" w:wrap="none" w:vAnchor="page" w:hAnchor="margin" w:x="71" w:y="13763"/>
        <w:rPr>
          <w:rStyle w:val="C11"/>
          <w:rtl w:val="0"/>
        </w:rPr>
      </w:pPr>
      <w:r>
        <w:rPr>
          <w:rStyle w:val="C11"/>
          <w:rtl w:val="0"/>
        </w:rPr>
        <w:t>a) Vyjmenovat druhy technologických zařízení pro vnitřní kanalizace</w:t>
      </w:r>
    </w:p>
    <w:p>
      <w:pPr>
        <w:pStyle w:val="P28"/>
        <w:framePr w:w="3921" w:h="376" w:hRule="exact" w:wrap="none" w:vAnchor="page" w:hAnchor="margin" w:x="6800" w:y="13707"/>
        <w:rPr>
          <w:rStyle w:val="C3"/>
          <w:rtl w:val="0"/>
        </w:rPr>
      </w:pPr>
    </w:p>
    <w:p>
      <w:pPr>
        <w:pStyle w:val="P29"/>
        <w:framePr w:w="3839" w:h="249" w:hRule="exact" w:wrap="none" w:vAnchor="page" w:hAnchor="margin" w:x="6856" w:y="13763"/>
        <w:rPr>
          <w:rStyle w:val="C21"/>
          <w:rtl w:val="0"/>
        </w:rPr>
      </w:pPr>
      <w:r>
        <w:rPr>
          <w:rStyle w:val="C21"/>
          <w:rtl w:val="0"/>
        </w:rPr>
        <w:t>Písemné ověření s ústním vysvětlením</w:t>
      </w:r>
    </w:p>
    <w:p>
      <w:pPr>
        <w:pStyle w:val="P16"/>
        <w:framePr w:w="6710" w:h="607" w:hRule="exact" w:wrap="none" w:vAnchor="page" w:hAnchor="margin" w:x="45" w:y="14083"/>
        <w:rPr>
          <w:rStyle w:val="C3"/>
          <w:rtl w:val="0"/>
        </w:rPr>
      </w:pPr>
    </w:p>
    <w:p>
      <w:pPr>
        <w:pStyle w:val="P17"/>
        <w:framePr w:w="6658" w:h="480" w:hRule="exact" w:wrap="none" w:vAnchor="page" w:hAnchor="margin" w:x="71" w:y="14139"/>
        <w:rPr>
          <w:rStyle w:val="C13"/>
          <w:rtl w:val="0"/>
        </w:rPr>
      </w:pPr>
      <w:r>
        <w:rPr>
          <w:rStyle w:val="C13"/>
          <w:rtl w:val="0"/>
        </w:rPr>
        <w:t>b) Namontovat přečerpávací stanici pro čerpání odpadní vody z toalety do kanalizace</w:t>
      </w:r>
    </w:p>
    <w:p>
      <w:pPr>
        <w:pStyle w:val="P30"/>
        <w:framePr w:w="3921" w:h="607" w:hRule="exact" w:wrap="none" w:vAnchor="page" w:hAnchor="margin" w:x="6800" w:y="14083"/>
        <w:rPr>
          <w:rStyle w:val="C3"/>
          <w:rtl w:val="0"/>
        </w:rPr>
      </w:pPr>
    </w:p>
    <w:p>
      <w:pPr>
        <w:pStyle w:val="P31"/>
        <w:framePr w:w="3839" w:h="480" w:hRule="exact" w:wrap="none" w:vAnchor="page" w:hAnchor="margin" w:x="6856" w:y="14139"/>
        <w:rPr>
          <w:rStyle w:val="C22"/>
          <w:rtl w:val="0"/>
        </w:rPr>
      </w:pPr>
      <w:r>
        <w:rPr>
          <w:rStyle w:val="C22"/>
          <w:rtl w:val="0"/>
        </w:rPr>
        <w:t>Praktické předvedení s ústním vysvětlením</w:t>
      </w:r>
    </w:p>
    <w:p>
      <w:pPr>
        <w:pStyle w:val="P32"/>
        <w:framePr w:w="10710" w:h="248" w:hRule="exact" w:wrap="none" w:vAnchor="page" w:hAnchor="margin" w:x="28" w:y="148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vnitřního rozvodu vody a kanalizace, 23.5.2026 9:43:04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vnitřních vodovodů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Vyměnit vadné plastové potrubí délky min. 2 m včetně zhotovení dvou spojů svařováním nebo lisováním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Vyměnit jedno vadné zařízení nebo armaturu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Opravit jedno vadné zařízení nebo armaturu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Údržba a opravy vnitřní kanalizace</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Opravit vadné části vnitřního kanalizačního potrubí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s ústním vysvětlením</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Dodatečně vysadit odbočky na potrubí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s ústním vysvětlením</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způsoby a postup čištění kanalizace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ověření s ústním vysvětlením</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Zhotovování tepelných izolací potrubí vnitřního vodovodu</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Popsat druhy a vlastnosti tepelných izolací používaných pro potrubí vnitřního vodovodu</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ověření s ústním vysvětlením</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Zhotovit tepelnou izolaci min. 2 m potrubí a jedné tvarovky vnitřního vodovodu dle zadání</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 s ústním vysvětlením</w:t>
      </w:r>
    </w:p>
    <w:p>
      <w:pPr>
        <w:pStyle w:val="P32"/>
        <w:framePr w:w="10710" w:h="248" w:hRule="exact" w:wrap="none" w:vAnchor="page" w:hAnchor="margin" w:x="28" w:y="9514"/>
        <w:rPr>
          <w:rStyle w:val="C23"/>
          <w:rtl w:val="0"/>
        </w:rPr>
      </w:pPr>
      <w:r>
        <w:rPr>
          <w:rStyle w:val="C23"/>
          <w:rtl w:val="0"/>
        </w:rPr>
        <w:t>Je třeba splnit obě kritéria.</w:t>
      </w:r>
    </w:p>
    <w:p>
      <w:pPr>
        <w:pStyle w:val="P23"/>
        <w:framePr w:w="10710" w:h="340" w:hRule="exact" w:wrap="none" w:vAnchor="page" w:hAnchor="margin" w:x="28" w:y="9950"/>
        <w:rPr>
          <w:rStyle w:val="C18"/>
          <w:rtl w:val="0"/>
        </w:rPr>
      </w:pPr>
      <w:r>
        <w:rPr>
          <w:rStyle w:val="C18"/>
          <w:rtl w:val="0"/>
        </w:rPr>
        <w:t>Prokazování znalostí nakládání s materiály a odpady</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Písemné ověření s ústním vysvětlením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Popsat označování výrobků z hlediska nebezpečných látek</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Písemné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Popsat vliv profesních činností na životní prostředí</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Písemné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d) Popsat způsoby skladování a manipulace s materiály</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Písemné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e) Popsat způsoby nakládání s odpady</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Písemné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vnitřního rozvodu vody a kanalizace, 23.5.2026 9:43:04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držitelem následujících osvědčení:</w:t>
      </w:r>
    </w:p>
    <w:p>
      <w:pPr>
        <w:keepNext w:val="0"/>
        <w:keepLines w:val="1"/>
        <w:framePr w:w="10766" w:h="89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942 31 pro pájení naměkko</w:t>
      </w:r>
    </w:p>
    <w:p>
      <w:pPr>
        <w:keepNext w:val="0"/>
        <w:keepLines w:val="1"/>
        <w:framePr w:w="10766" w:h="89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15 P 2 pro polyfúzní svařování plastů</w:t>
      </w:r>
    </w:p>
    <w:p>
      <w:pPr>
        <w:keepNext w:val="0"/>
        <w:keepLines w:val="1"/>
        <w:framePr w:w="10766" w:h="89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 v platném znění:</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806-1 až 5 Vnitřní vodovod pro rozvod vody určené k lidské spotřebě. Části 1 až 5</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1717 Ochrana proti znečištění pitné vody ve vnitřních vodovodech a všeobecné požadavky na zařízení na ochranu proti znečištění zpětným průtokem</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CEN/TR 16355 Doporučení pro prevenci zvyšování koncentrace bakterií rodu Legionella ve vnitřních vodovodech pro rozvod vody určené k lidské spotřebě</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12056-1 až 5 Vnitřní kanalizace – Gravitační systémy. Části 1 až 5</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752 Odvodňovací systémy vně budov</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75 6760 Vnitřní kanalizace </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476 Všeobecné požadavky na stavební dílce kanalizačních systémů </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1610 Provádění stok a kanalizačních přípojek a jejich zkoušení</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3450 Technické výkresy - Instalace - Zdravotnětechnické a plynovodní instalace</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respektovat ustanovení platných technických norem a právních předpisů. Hodnocena je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Nedílnou součástí hodnocení je hodnocení kvality provedení prací.</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některých pracovních činností je nutné při ověřování způsobilostí zajistit uchazeči pomoc další osoby (např. při manipulaci materiálu). </w:t>
      </w:r>
    </w:p>
    <w:p>
      <w:pPr>
        <w:pStyle w:val="P33"/>
        <w:framePr w:w="10766" w:h="1837" w:hRule="exact" w:wrap="none" w:vAnchor="page" w:hAnchor="margin" w:x="0" w:y="12003"/>
        <w:rPr>
          <w:rStyle w:val="C3"/>
          <w:rtl w:val="0"/>
        </w:rPr>
      </w:pPr>
    </w:p>
    <w:p>
      <w:pPr>
        <w:pStyle w:val="P35"/>
        <w:framePr w:w="10710" w:h="340" w:hRule="exact" w:wrap="none" w:vAnchor="page" w:hAnchor="margin" w:x="28" w:y="12003"/>
        <w:rPr>
          <w:rStyle w:val="C25"/>
          <w:rtl w:val="0"/>
        </w:rPr>
      </w:pPr>
      <w:r>
        <w:rPr>
          <w:rStyle w:val="C25"/>
          <w:rtl w:val="0"/>
        </w:rPr>
        <w:t>Výsledné hodnocení</w:t>
      </w:r>
    </w:p>
    <w:p>
      <w:pPr>
        <w:keepNext w:val="0"/>
        <w:keepLines w:val="0"/>
        <w:framePr w:w="10766" w:h="1497" w:hRule="exact" w:wrap="none" w:vAnchor="page" w:hAnchor="margin" w:x="0" w:y="12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67"/>
        <w:rPr>
          <w:rStyle w:val="C3"/>
          <w:rtl w:val="0"/>
        </w:rPr>
      </w:pPr>
    </w:p>
    <w:p>
      <w:pPr>
        <w:pStyle w:val="P35"/>
        <w:framePr w:w="10710" w:h="340" w:hRule="exact" w:wrap="none" w:vAnchor="page" w:hAnchor="margin" w:x="28" w:y="14067"/>
        <w:rPr>
          <w:rStyle w:val="C25"/>
          <w:rtl w:val="0"/>
        </w:rPr>
      </w:pPr>
      <w:r>
        <w:rPr>
          <w:rStyle w:val="C25"/>
          <w:rtl w:val="0"/>
        </w:rPr>
        <w:t>Počet zkoušejících</w:t>
      </w:r>
    </w:p>
    <w:p>
      <w:pPr>
        <w:keepNext w:val="0"/>
        <w:keepLines w:val="0"/>
        <w:framePr w:w="10766" w:h="1036" w:hRule="exact" w:wrap="none" w:vAnchor="page" w:hAnchor="margin" w:x="0" w:y="14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vnitřního rozvodu vody a kanalizace, 23.5.2026 9:43:04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a 5 let praxe, odpovídající aktuálnímu obsahu příslušné profesní kvalifikace, v povolání instalatér nebo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36-45-M/01 Technická zařízení budov (TZB) nebo 39-41-L/02 Mechanik instalatérských a elektrotechnických zařízení nebo 36-47-M/01 Stavebnictví, zaměření pozemní stavby a 5 let praxe, odpovídající aktuálnímu obsahu příslušné profesní kvalifikace, v oblasti TZB,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36-41-N/04 Stavebnictví a 5 let praxe, odpovídající aktuálnímu obsahu příslušné profesní kvalifikace, v oblasti TZB nebo stavební výroby,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technická zařízení budov (TZB) nebo pozemní stavby a 5 let praxe, odpovídající aktuálnímu obsahu příslušné profesní kvalifikace v oblasti TZB nebo stavební výroby,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vnitřního rozvodu vody a kanalizace, 23.5.2026 9:43:04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vodoměrnou sestavou, redukčním ventilem, umyvadlem a závěsným WC (včetně konstrukce pro jejich uchycení), elektrickým bojlerem (uchycen ke konstrukci), stojánkovou umyvadlovou baterií, kotvícím materiálem pro připevnění vodovodního a kanalizačního potrubí ke konstrukci, přečerpávací stanicí</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čerpání odpadní vody z toalety do kanalizace, potrubím a tvarovkami pro instalaci rozvodu vody a zhotovení rozebíratelných a nerozebíratelných spojů (kov, plast, měď); potrubím a tvarovkami pro instalaci rozvodu kanalizace a zhotovení rozebíratelných a nerozebíratelných spojů (plast).</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uspořádáno a vybaveno tak, aby pracovní podmínky pro realizaci zkoušky z hlediska BOZP odpovídaly bezpečnostním požadavkům a hygienickým limitům na pracovní prostředí a pracoviště.</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w:t>
      </w:r>
      <w:r>
        <w:rPr>
          <w:rFonts w:ascii="Arial" w:cs="Arial" w:hAnsi="Arial" w:eastAsia="Arial"/>
          <w:b w:val="0"/>
          <w:i w:val="0"/>
          <w:caps w:val="0"/>
          <w:strike w:val="0"/>
          <w:noProof w:val="0"/>
          <w:vanish w:val="0"/>
          <w:color w:val="auto"/>
          <w:sz w:val="20"/>
          <w:u w:val="none"/>
          <w:shd w:val="clear" w:color="auto" w:fill="auto"/>
          <w:vertAlign w:val="baseline"/>
          <w:lang/>
        </w:rPr>
        <w:t>í: stůl se svěrákem čelisťovým a trubkovým, souprava pro polyfúzní svařování plastů, souprava pro pájení mědi na měkko, souprava pro spojování trubek z oceli, mědi a plastů lisováním, ohýbačka na měděné trubky, odřezávač plastových trubek, ukosovací přístroj na vnější hrany, sada stranových klíčů, gola sada, příklepová vrtačka, sada vrtáků do betonu a do kovu. Sada šroubováků, stupňovitý klíč s ráčnou, pilka na kov, kladivo, sekáč, elektrické vrtací a bourací kladivo, souprava na řezání trubkových závitů, kleště kombinované, kleště sika, hasák, úhlová bruska, prodlužovací kabel, sada pilníků, kartáč ocelový, pumpa na tlakové zkoušky.</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806-1 až 5 Vnitřní vodovod pro rozvod vody určené k lidské spotřebě. Části 1 až 5</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1717 Ochrana proti znečištění pitné vody ve vnitřních vodovodech a všeobecné požadavky na zařízení na ochranu proti znečištění zpětným průtokem</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CEN/TR 16355 Doporučení pro prevenci zvyšování koncentrace bakterií rodu Legionella ve vnitřních vodovodech pro rozvod vody určené k lidské spotřebě</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12056-1 až 5 Vnitřní kanalizace – Gravitační systémy. Části 1 až 5</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752 Odvodňovací systémy vně budov</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6760 Vnitřní kanalizace</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476 Všeobecné požadavky na stavební dílce kanalizačních systémů</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1610 Provádění stok a kanalizačních přípojek a jejich zkoušení</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3450 Technické výkresy - Instalace - Zdravotnětechnické a plynovodní instalace</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 </w:t>
      </w:r>
    </w:p>
    <w:p>
      <w:pPr>
        <w:pStyle w:val="P33"/>
        <w:framePr w:w="10766" w:h="1146" w:hRule="exact" w:wrap="none" w:vAnchor="page" w:hAnchor="margin" w:x="0" w:y="14169"/>
        <w:rPr>
          <w:rStyle w:val="C3"/>
          <w:rtl w:val="0"/>
        </w:rPr>
      </w:pPr>
    </w:p>
    <w:p>
      <w:pPr>
        <w:pStyle w:val="P35"/>
        <w:framePr w:w="10710" w:h="340" w:hRule="exact" w:wrap="none" w:vAnchor="page" w:hAnchor="margin" w:x="28" w:y="14169"/>
        <w:rPr>
          <w:rStyle w:val="C25"/>
          <w:rtl w:val="0"/>
        </w:rPr>
      </w:pPr>
      <w:r>
        <w:rPr>
          <w:rStyle w:val="C25"/>
          <w:rtl w:val="0"/>
        </w:rPr>
        <w:t>Doba přípravy na zkoušku</w:t>
      </w:r>
    </w:p>
    <w:p>
      <w:pPr>
        <w:keepNext w:val="0"/>
        <w:keepLines w:val="0"/>
        <w:framePr w:w="10766" w:h="806" w:hRule="exact" w:wrap="none" w:vAnchor="page" w:hAnchor="margin" w:x="0" w:y="14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vnitřního rozvodu vody a kanalizace, 23.5.2026 9:43:04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120 minut. Zkouška je rozložena do více dnů.</w:t>
      </w:r>
    </w:p>
    <w:p>
      <w:pPr>
        <w:pStyle w:val="P21"/>
        <w:framePr w:w="7654" w:h="331" w:hRule="exact" w:wrap="none" w:vAnchor="page" w:hAnchor="margin" w:x="28" w:y="15940"/>
        <w:rPr>
          <w:rStyle w:val="C16"/>
          <w:rtl w:val="0"/>
        </w:rPr>
      </w:pPr>
      <w:r>
        <w:rPr>
          <w:rStyle w:val="C16"/>
          <w:rtl w:val="0"/>
        </w:rPr>
        <w:t>Montér/montérka vnitřního rozvodu vody a kanalizace, 23.5.2026 9:43:04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 r. 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 r. 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 r. 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VRBA, s. r. o., Blansko </w:t>
      </w:r>
    </w:p>
    <w:p>
      <w:pPr>
        <w:pStyle w:val="P21"/>
        <w:framePr w:w="7654" w:h="331" w:hRule="exact" w:wrap="none" w:vAnchor="page" w:hAnchor="margin" w:x="28" w:y="15940"/>
        <w:rPr>
          <w:rStyle w:val="C16"/>
          <w:rtl w:val="0"/>
        </w:rPr>
      </w:pPr>
      <w:r>
        <w:rPr>
          <w:rStyle w:val="C16"/>
          <w:rtl w:val="0"/>
        </w:rPr>
        <w:t>Montér/montérka vnitřního rozvodu vody a kanalizace, 23.5.2026 9:43:04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7A8AA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5F895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6276C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09ECCB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34E553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