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9E057A" Type="http://schemas.openxmlformats.org/officeDocument/2006/relationships/officeDocument" Target="/word/document.xml" /><Relationship Id="coreRF9E057A" Type="http://schemas.openxmlformats.org/package/2006/relationships/metadata/core-properties" Target="/docProps/core.xml" /><Relationship Id="customRF9E05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18.10.2026 16:29:34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a Střední odborná škola, Podbořany,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Kpt.Jaroše 862, 44101 Podbořany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Kyjov, příspěvková organizace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Havlíčkova 1223/17, 69701 Kyjov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Vysoké Mýto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Komenského 1, 56601 Vysoké Mýto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76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18.10.2026 16:29:34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