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00AD2" Type="http://schemas.openxmlformats.org/officeDocument/2006/relationships/officeDocument" Target="/word/document.xml" /><Relationship Id="coreR8600AD2" Type="http://schemas.openxmlformats.org/package/2006/relationships/metadata/core-properties" Target="/docProps/core.xml" /><Relationship Id="customR8600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18.10.2026 16:28:40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