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B74CE8" Type="http://schemas.openxmlformats.org/officeDocument/2006/relationships/officeDocument" Target="/word/document.xml" /><Relationship Id="coreR71B74CE8" Type="http://schemas.openxmlformats.org/package/2006/relationships/metadata/core-properties" Target="/docProps/core.xml" /><Relationship Id="customR71B74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06.03.2013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perníků, množství určí zkoušející.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