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8ADF1" Type="http://schemas.openxmlformats.org/officeDocument/2006/relationships/officeDocument" Target="/word/document.xml" /><Relationship Id="coreR53D8ADF1" Type="http://schemas.openxmlformats.org/package/2006/relationships/metadata/core-properties" Target="/docProps/core.xml" /><Relationship Id="customR53D8A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20:11:10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18.10.2026 20:11:10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