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6D7EE2" Type="http://schemas.openxmlformats.org/officeDocument/2006/relationships/officeDocument" Target="/word/document.xml" /><Relationship Id="coreR386D7EE2" Type="http://schemas.openxmlformats.org/package/2006/relationships/metadata/core-properties" Target="/docProps/core.xml" /><Relationship Id="customR386D7EE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Obuvník/obuvnice pro výrobu ortopedické obuvi (kód: 32-009-H)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Obuvník pro výrobu ortopedické obuvi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pro individuální výrobu ortopedické obuvi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lékařské dokumentaci pro účely zhotovení ortopedické obuvi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Klasifikace zhotovování kopyt a sádrových pozitivů pro výrobu ortopedické obuvi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a výběr materiálů pro výrobu ortopedické obuvi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Vytvoření modelů, střihů a šablon v obuvnictví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Základní seřizování, ošetřování a údržba obuvnických strojů a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Volba postupu práce, materiálů, strojů, zařízení a nástrojů pro výrobu ortopedické obuvi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obuvnických strojů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Zhotovování svršku obuvi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Spojování svršků se spodkovými dílci a součástmi ortopedické obuvi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Zhotovování korekčních a vyrovnávacích vložek do ortopedické obuvi</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Obuvník/obuvnice pro výrobu ortopedické obuvi, 7.7.2026 17:39:50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pro individuální výrobu ortopedické obuvi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Pracovat s měrným listem a plantogramem (statickým nebo dynamickým)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Provést rozbor (slovní) předložené dokumentace nebo otisků či sádrových negativů nebo pozitivů nebo z 2D, 3D skenu nohou ve vztahu ke konstrukci konkrétní ortopedické obuvi</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12"/>
        <w:framePr w:w="6710" w:h="831" w:hRule="exact" w:wrap="none" w:vAnchor="page" w:hAnchor="margin" w:x="45" w:y="4735"/>
        <w:rPr>
          <w:rStyle w:val="C3"/>
          <w:rtl w:val="0"/>
        </w:rPr>
      </w:pPr>
    </w:p>
    <w:p>
      <w:pPr>
        <w:pStyle w:val="P13"/>
        <w:framePr w:w="6658" w:h="704" w:hRule="exact" w:wrap="none" w:vAnchor="page" w:hAnchor="margin" w:x="71" w:y="4791"/>
        <w:rPr>
          <w:rStyle w:val="C11"/>
          <w:rtl w:val="0"/>
        </w:rPr>
      </w:pPr>
      <w:r>
        <w:rPr>
          <w:rStyle w:val="C11"/>
          <w:rtl w:val="0"/>
        </w:rPr>
        <w:t>c) Určit druhy a zdůvodnit použití konkrétních materiálů, polotovarů, komponentů, ztužovacích dílců obuvi na výrobu svršků, případně jiných částí ortopedické obuvi podle předložených podkladů</w:t>
      </w:r>
    </w:p>
    <w:p>
      <w:pPr>
        <w:pStyle w:val="P28"/>
        <w:framePr w:w="3921" w:h="831" w:hRule="exact" w:wrap="none" w:vAnchor="page" w:hAnchor="margin" w:x="6800" w:y="4735"/>
        <w:rPr>
          <w:rStyle w:val="C3"/>
          <w:rtl w:val="0"/>
        </w:rPr>
      </w:pPr>
    </w:p>
    <w:p>
      <w:pPr>
        <w:pStyle w:val="P29"/>
        <w:framePr w:w="3839" w:h="704" w:hRule="exact" w:wrap="none" w:vAnchor="page" w:hAnchor="margin" w:x="6856" w:y="4791"/>
        <w:rPr>
          <w:rStyle w:val="C21"/>
          <w:rtl w:val="0"/>
        </w:rPr>
      </w:pPr>
      <w:r>
        <w:rPr>
          <w:rStyle w:val="C21"/>
          <w:rtl w:val="0"/>
        </w:rPr>
        <w:t>Praktické předvedení a ústní ověření</w:t>
      </w:r>
    </w:p>
    <w:p>
      <w:pPr>
        <w:pStyle w:val="P32"/>
        <w:framePr w:w="10710" w:h="248" w:hRule="exact" w:wrap="none" w:vAnchor="page" w:hAnchor="margin" w:x="28" w:y="5679"/>
        <w:rPr>
          <w:rStyle w:val="C23"/>
          <w:rtl w:val="0"/>
        </w:rPr>
      </w:pPr>
      <w:r>
        <w:rPr>
          <w:rStyle w:val="C23"/>
          <w:rtl w:val="0"/>
        </w:rPr>
        <w:t>Je třeba splnit všechna kritéria.</w:t>
      </w:r>
    </w:p>
    <w:p>
      <w:pPr>
        <w:pStyle w:val="P23"/>
        <w:framePr w:w="10710" w:h="340" w:hRule="exact" w:wrap="none" w:vAnchor="page" w:hAnchor="margin" w:x="28" w:y="6115"/>
        <w:rPr>
          <w:rStyle w:val="C18"/>
          <w:rtl w:val="0"/>
        </w:rPr>
      </w:pPr>
      <w:r>
        <w:rPr>
          <w:rStyle w:val="C18"/>
          <w:rtl w:val="0"/>
        </w:rPr>
        <w:t>Orientace v lékařské dokumentaci pro účely zhotovení ortopedické obuvi</w:t>
      </w:r>
    </w:p>
    <w:p>
      <w:pPr>
        <w:pStyle w:val="P24"/>
        <w:framePr w:w="6713" w:h="376" w:hRule="exact" w:wrap="none" w:vAnchor="page" w:hAnchor="margin" w:x="45" w:y="6554"/>
        <w:rPr>
          <w:rStyle w:val="C3"/>
          <w:rtl w:val="0"/>
        </w:rPr>
      </w:pPr>
    </w:p>
    <w:p>
      <w:pPr>
        <w:pStyle w:val="P25"/>
        <w:framePr w:w="6661" w:h="249" w:hRule="exact" w:wrap="none" w:vAnchor="page" w:hAnchor="margin" w:x="71" w:y="6625"/>
        <w:rPr>
          <w:rStyle w:val="C19"/>
          <w:rtl w:val="0"/>
        </w:rPr>
      </w:pPr>
      <w:r>
        <w:rPr>
          <w:rStyle w:val="C19"/>
          <w:rtl w:val="0"/>
        </w:rPr>
        <w:t>Kritéria hodnocení</w:t>
      </w:r>
    </w:p>
    <w:p>
      <w:pPr>
        <w:pStyle w:val="P26"/>
        <w:framePr w:w="3918" w:h="376" w:hRule="exact" w:wrap="none" w:vAnchor="page" w:hAnchor="margin" w:x="6803" w:y="6554"/>
        <w:rPr>
          <w:rStyle w:val="C3"/>
          <w:rtl w:val="0"/>
        </w:rPr>
      </w:pPr>
    </w:p>
    <w:p>
      <w:pPr>
        <w:pStyle w:val="P27"/>
        <w:framePr w:w="3836" w:h="249" w:hRule="exact" w:wrap="none" w:vAnchor="page" w:hAnchor="margin" w:x="6859" w:y="6625"/>
        <w:rPr>
          <w:rStyle w:val="C20"/>
          <w:rtl w:val="0"/>
        </w:rPr>
      </w:pPr>
      <w:r>
        <w:rPr>
          <w:rStyle w:val="C20"/>
          <w:rtl w:val="0"/>
        </w:rPr>
        <w:t>Způsoby ověření</w:t>
      </w:r>
    </w:p>
    <w:p>
      <w:pPr>
        <w:pStyle w:val="P12"/>
        <w:framePr w:w="6710" w:h="607" w:hRule="exact" w:wrap="none" w:vAnchor="page" w:hAnchor="margin" w:x="45" w:y="6930"/>
        <w:rPr>
          <w:rStyle w:val="C3"/>
          <w:rtl w:val="0"/>
        </w:rPr>
      </w:pPr>
    </w:p>
    <w:p>
      <w:pPr>
        <w:pStyle w:val="P13"/>
        <w:framePr w:w="6658" w:h="480" w:hRule="exact" w:wrap="none" w:vAnchor="page" w:hAnchor="margin" w:x="71" w:y="6986"/>
        <w:rPr>
          <w:rStyle w:val="C11"/>
          <w:rtl w:val="0"/>
        </w:rPr>
      </w:pPr>
      <w:r>
        <w:rPr>
          <w:rStyle w:val="C11"/>
          <w:rtl w:val="0"/>
        </w:rPr>
        <w:t>a) Popsat anatomii a fyziologii nohy s použitím odborné terminologie a názorně ukázat na anatomickém obrázku nebo fotografii nohy</w:t>
      </w:r>
    </w:p>
    <w:p>
      <w:pPr>
        <w:pStyle w:val="P28"/>
        <w:framePr w:w="3921" w:h="607" w:hRule="exact" w:wrap="none" w:vAnchor="page" w:hAnchor="margin" w:x="6800" w:y="6930"/>
        <w:rPr>
          <w:rStyle w:val="C3"/>
          <w:rtl w:val="0"/>
        </w:rPr>
      </w:pPr>
    </w:p>
    <w:p>
      <w:pPr>
        <w:pStyle w:val="P29"/>
        <w:framePr w:w="3839" w:h="480" w:hRule="exact" w:wrap="none" w:vAnchor="page" w:hAnchor="margin" w:x="6856" w:y="6986"/>
        <w:rPr>
          <w:rStyle w:val="C21"/>
          <w:rtl w:val="0"/>
        </w:rPr>
      </w:pPr>
      <w:r>
        <w:rPr>
          <w:rStyle w:val="C21"/>
          <w:rtl w:val="0"/>
        </w:rPr>
        <w:t>Praktické předvedení a ústní ověření</w:t>
      </w:r>
    </w:p>
    <w:p>
      <w:pPr>
        <w:pStyle w:val="P16"/>
        <w:framePr w:w="6710" w:h="831" w:hRule="exact" w:wrap="none" w:vAnchor="page" w:hAnchor="margin" w:x="45" w:y="7537"/>
        <w:rPr>
          <w:rStyle w:val="C3"/>
          <w:rtl w:val="0"/>
        </w:rPr>
      </w:pPr>
    </w:p>
    <w:p>
      <w:pPr>
        <w:pStyle w:val="P17"/>
        <w:framePr w:w="6658" w:h="704" w:hRule="exact" w:wrap="none" w:vAnchor="page" w:hAnchor="margin" w:x="71" w:y="7593"/>
        <w:rPr>
          <w:rStyle w:val="C13"/>
          <w:rtl w:val="0"/>
        </w:rPr>
      </w:pPr>
      <w:r>
        <w:rPr>
          <w:rStyle w:val="C13"/>
          <w:rtl w:val="0"/>
        </w:rPr>
        <w:t>b) Popsat deformace a ortopedické vady nohou na předložených podkladových materiálech (fotografie nebo anatomické obrázky nebo model nohy)</w:t>
      </w:r>
    </w:p>
    <w:p>
      <w:pPr>
        <w:pStyle w:val="P30"/>
        <w:framePr w:w="3921" w:h="831" w:hRule="exact" w:wrap="none" w:vAnchor="page" w:hAnchor="margin" w:x="6800" w:y="7537"/>
        <w:rPr>
          <w:rStyle w:val="C3"/>
          <w:rtl w:val="0"/>
        </w:rPr>
      </w:pPr>
    </w:p>
    <w:p>
      <w:pPr>
        <w:pStyle w:val="P31"/>
        <w:framePr w:w="3839" w:h="704" w:hRule="exact" w:wrap="none" w:vAnchor="page" w:hAnchor="margin" w:x="6856" w:y="7593"/>
        <w:rPr>
          <w:rStyle w:val="C22"/>
          <w:rtl w:val="0"/>
        </w:rPr>
      </w:pPr>
      <w:r>
        <w:rPr>
          <w:rStyle w:val="C22"/>
          <w:rtl w:val="0"/>
        </w:rPr>
        <w:t>Praktické předvedení a ústní ověření</w:t>
      </w:r>
    </w:p>
    <w:p>
      <w:pPr>
        <w:pStyle w:val="P12"/>
        <w:framePr w:w="6710" w:h="831" w:hRule="exact" w:wrap="none" w:vAnchor="page" w:hAnchor="margin" w:x="45" w:y="8368"/>
        <w:rPr>
          <w:rStyle w:val="C3"/>
          <w:rtl w:val="0"/>
        </w:rPr>
      </w:pPr>
    </w:p>
    <w:p>
      <w:pPr>
        <w:pStyle w:val="P13"/>
        <w:framePr w:w="6658" w:h="704" w:hRule="exact" w:wrap="none" w:vAnchor="page" w:hAnchor="margin" w:x="71" w:y="8424"/>
        <w:rPr>
          <w:rStyle w:val="C11"/>
          <w:rtl w:val="0"/>
        </w:rPr>
      </w:pPr>
      <w:r>
        <w:rPr>
          <w:rStyle w:val="C11"/>
          <w:rtl w:val="0"/>
        </w:rPr>
        <w:t>c) Rozeznat a popsat korekční a kompenzační prvky používané při výrobě ortopedické obuvi a ortopedických vložek, slovně posoudit jejich význam ve vztahu k onemocnění nohy</w:t>
      </w:r>
    </w:p>
    <w:p>
      <w:pPr>
        <w:pStyle w:val="P28"/>
        <w:framePr w:w="3921" w:h="831" w:hRule="exact" w:wrap="none" w:vAnchor="page" w:hAnchor="margin" w:x="6800" w:y="8368"/>
        <w:rPr>
          <w:rStyle w:val="C3"/>
          <w:rtl w:val="0"/>
        </w:rPr>
      </w:pPr>
    </w:p>
    <w:p>
      <w:pPr>
        <w:pStyle w:val="P29"/>
        <w:framePr w:w="3839" w:h="704" w:hRule="exact" w:wrap="none" w:vAnchor="page" w:hAnchor="margin" w:x="6856" w:y="8424"/>
        <w:rPr>
          <w:rStyle w:val="C21"/>
          <w:rtl w:val="0"/>
        </w:rPr>
      </w:pPr>
      <w:r>
        <w:rPr>
          <w:rStyle w:val="C21"/>
          <w:rtl w:val="0"/>
        </w:rPr>
        <w:t>Praktické předvedení a ústní ověření</w:t>
      </w:r>
    </w:p>
    <w:p>
      <w:pPr>
        <w:pStyle w:val="P16"/>
        <w:framePr w:w="6710" w:h="607" w:hRule="exact" w:wrap="none" w:vAnchor="page" w:hAnchor="margin" w:x="45" w:y="9199"/>
        <w:rPr>
          <w:rStyle w:val="C3"/>
          <w:rtl w:val="0"/>
        </w:rPr>
      </w:pPr>
    </w:p>
    <w:p>
      <w:pPr>
        <w:pStyle w:val="P17"/>
        <w:framePr w:w="6658" w:h="480" w:hRule="exact" w:wrap="none" w:vAnchor="page" w:hAnchor="margin" w:x="71" w:y="9255"/>
        <w:rPr>
          <w:rStyle w:val="C13"/>
          <w:rtl w:val="0"/>
        </w:rPr>
      </w:pPr>
      <w:r>
        <w:rPr>
          <w:rStyle w:val="C13"/>
          <w:rtl w:val="0"/>
        </w:rPr>
        <w:t>d) Vybrat korekční a kompenzační prvky z předložených vzorků pro zadané typy onemocnění nebo deformit nohou</w:t>
      </w:r>
    </w:p>
    <w:p>
      <w:pPr>
        <w:pStyle w:val="P30"/>
        <w:framePr w:w="3921" w:h="607" w:hRule="exact" w:wrap="none" w:vAnchor="page" w:hAnchor="margin" w:x="6800" w:y="9199"/>
        <w:rPr>
          <w:rStyle w:val="C3"/>
          <w:rtl w:val="0"/>
        </w:rPr>
      </w:pPr>
    </w:p>
    <w:p>
      <w:pPr>
        <w:pStyle w:val="P31"/>
        <w:framePr w:w="3839" w:h="480" w:hRule="exact" w:wrap="none" w:vAnchor="page" w:hAnchor="margin" w:x="6856" w:y="9255"/>
        <w:rPr>
          <w:rStyle w:val="C22"/>
          <w:rtl w:val="0"/>
        </w:rPr>
      </w:pPr>
      <w:r>
        <w:rPr>
          <w:rStyle w:val="C22"/>
          <w:rtl w:val="0"/>
        </w:rPr>
        <w:t>Praktické předvedení a ústní ověření</w:t>
      </w:r>
    </w:p>
    <w:p>
      <w:pPr>
        <w:pStyle w:val="P32"/>
        <w:framePr w:w="10710" w:h="248" w:hRule="exact" w:wrap="none" w:vAnchor="page" w:hAnchor="margin" w:x="28" w:y="9919"/>
        <w:rPr>
          <w:rStyle w:val="C23"/>
          <w:rtl w:val="0"/>
        </w:rPr>
      </w:pPr>
      <w:r>
        <w:rPr>
          <w:rStyle w:val="C23"/>
          <w:rtl w:val="0"/>
        </w:rPr>
        <w:t>Je třeba splnit všechna kritéria.</w:t>
      </w:r>
    </w:p>
    <w:p>
      <w:pPr>
        <w:pStyle w:val="P23"/>
        <w:framePr w:w="10710" w:h="340" w:hRule="exact" w:wrap="none" w:vAnchor="page" w:hAnchor="margin" w:x="28" w:y="10355"/>
        <w:rPr>
          <w:rStyle w:val="C18"/>
          <w:rtl w:val="0"/>
        </w:rPr>
      </w:pPr>
      <w:r>
        <w:rPr>
          <w:rStyle w:val="C18"/>
          <w:rtl w:val="0"/>
        </w:rPr>
        <w:t>Klasifikace zhotovování kopyt a sádrových pozitivů pro výrobu ortopedické obuvi</w:t>
      </w:r>
    </w:p>
    <w:p>
      <w:pPr>
        <w:pStyle w:val="P24"/>
        <w:framePr w:w="6713" w:h="376" w:hRule="exact" w:wrap="none" w:vAnchor="page" w:hAnchor="margin" w:x="45" w:y="10794"/>
        <w:rPr>
          <w:rStyle w:val="C3"/>
          <w:rtl w:val="0"/>
        </w:rPr>
      </w:pPr>
    </w:p>
    <w:p>
      <w:pPr>
        <w:pStyle w:val="P25"/>
        <w:framePr w:w="6661" w:h="249" w:hRule="exact" w:wrap="none" w:vAnchor="page" w:hAnchor="margin" w:x="71" w:y="10865"/>
        <w:rPr>
          <w:rStyle w:val="C19"/>
          <w:rtl w:val="0"/>
        </w:rPr>
      </w:pPr>
      <w:r>
        <w:rPr>
          <w:rStyle w:val="C19"/>
          <w:rtl w:val="0"/>
        </w:rPr>
        <w:t>Kritéria hodnocení</w:t>
      </w:r>
    </w:p>
    <w:p>
      <w:pPr>
        <w:pStyle w:val="P26"/>
        <w:framePr w:w="3918" w:h="376" w:hRule="exact" w:wrap="none" w:vAnchor="page" w:hAnchor="margin" w:x="6803" w:y="10794"/>
        <w:rPr>
          <w:rStyle w:val="C3"/>
          <w:rtl w:val="0"/>
        </w:rPr>
      </w:pPr>
    </w:p>
    <w:p>
      <w:pPr>
        <w:pStyle w:val="P27"/>
        <w:framePr w:w="3836" w:h="249" w:hRule="exact" w:wrap="none" w:vAnchor="page" w:hAnchor="margin" w:x="6859" w:y="10865"/>
        <w:rPr>
          <w:rStyle w:val="C20"/>
          <w:rtl w:val="0"/>
        </w:rPr>
      </w:pPr>
      <w:r>
        <w:rPr>
          <w:rStyle w:val="C20"/>
          <w:rtl w:val="0"/>
        </w:rPr>
        <w:t>Způsoby ověření</w:t>
      </w:r>
    </w:p>
    <w:p>
      <w:pPr>
        <w:pStyle w:val="P12"/>
        <w:framePr w:w="6710" w:h="607" w:hRule="exact" w:wrap="none" w:vAnchor="page" w:hAnchor="margin" w:x="45" w:y="11171"/>
        <w:rPr>
          <w:rStyle w:val="C3"/>
          <w:rtl w:val="0"/>
        </w:rPr>
      </w:pPr>
    </w:p>
    <w:p>
      <w:pPr>
        <w:pStyle w:val="P13"/>
        <w:framePr w:w="6658" w:h="480" w:hRule="exact" w:wrap="none" w:vAnchor="page" w:hAnchor="margin" w:x="71" w:y="11227"/>
        <w:rPr>
          <w:rStyle w:val="C11"/>
          <w:rtl w:val="0"/>
        </w:rPr>
      </w:pPr>
      <w:r>
        <w:rPr>
          <w:rStyle w:val="C11"/>
          <w:rtl w:val="0"/>
        </w:rPr>
        <w:t>a) Stanovit základní míry nohy pro výrobu kopyta, tj. délka nohy, obvod prstních kloubů, obvod paty, obvod nártu atd. na modelu nohy</w:t>
      </w:r>
    </w:p>
    <w:p>
      <w:pPr>
        <w:pStyle w:val="P28"/>
        <w:framePr w:w="3921" w:h="607" w:hRule="exact" w:wrap="none" w:vAnchor="page" w:hAnchor="margin" w:x="6800" w:y="11171"/>
        <w:rPr>
          <w:rStyle w:val="C3"/>
          <w:rtl w:val="0"/>
        </w:rPr>
      </w:pPr>
    </w:p>
    <w:p>
      <w:pPr>
        <w:pStyle w:val="P29"/>
        <w:framePr w:w="3839" w:h="480" w:hRule="exact" w:wrap="none" w:vAnchor="page" w:hAnchor="margin" w:x="6856" w:y="11227"/>
        <w:rPr>
          <w:rStyle w:val="C21"/>
          <w:rtl w:val="0"/>
        </w:rPr>
      </w:pPr>
      <w:r>
        <w:rPr>
          <w:rStyle w:val="C21"/>
          <w:rtl w:val="0"/>
        </w:rPr>
        <w:t>Praktické předvedení a ústní ověření</w:t>
      </w:r>
    </w:p>
    <w:p>
      <w:pPr>
        <w:pStyle w:val="P16"/>
        <w:framePr w:w="6710" w:h="607" w:hRule="exact" w:wrap="none" w:vAnchor="page" w:hAnchor="margin" w:x="45" w:y="11777"/>
        <w:rPr>
          <w:rStyle w:val="C3"/>
          <w:rtl w:val="0"/>
        </w:rPr>
      </w:pPr>
    </w:p>
    <w:p>
      <w:pPr>
        <w:pStyle w:val="P17"/>
        <w:framePr w:w="6658" w:h="480" w:hRule="exact" w:wrap="none" w:vAnchor="page" w:hAnchor="margin" w:x="71" w:y="11833"/>
        <w:rPr>
          <w:rStyle w:val="C13"/>
          <w:rtl w:val="0"/>
        </w:rPr>
      </w:pPr>
      <w:r>
        <w:rPr>
          <w:rStyle w:val="C13"/>
          <w:rtl w:val="0"/>
        </w:rPr>
        <w:t>b) Popsat získání otisku a obrysu chodidla a uvést způsob konstrukce stélky kopyta a napínací stélky</w:t>
      </w:r>
    </w:p>
    <w:p>
      <w:pPr>
        <w:pStyle w:val="P30"/>
        <w:framePr w:w="3921" w:h="607" w:hRule="exact" w:wrap="none" w:vAnchor="page" w:hAnchor="margin" w:x="6800" w:y="11777"/>
        <w:rPr>
          <w:rStyle w:val="C3"/>
          <w:rtl w:val="0"/>
        </w:rPr>
      </w:pPr>
    </w:p>
    <w:p>
      <w:pPr>
        <w:pStyle w:val="P31"/>
        <w:framePr w:w="3839" w:h="480" w:hRule="exact" w:wrap="none" w:vAnchor="page" w:hAnchor="margin" w:x="6856" w:y="11833"/>
        <w:rPr>
          <w:rStyle w:val="C22"/>
          <w:rtl w:val="0"/>
        </w:rPr>
      </w:pPr>
      <w:r>
        <w:rPr>
          <w:rStyle w:val="C22"/>
          <w:rtl w:val="0"/>
        </w:rPr>
        <w:t>Ústní ověření</w:t>
      </w:r>
    </w:p>
    <w:p>
      <w:pPr>
        <w:pStyle w:val="P12"/>
        <w:framePr w:w="6710" w:h="607" w:hRule="exact" w:wrap="none" w:vAnchor="page" w:hAnchor="margin" w:x="45" w:y="12384"/>
        <w:rPr>
          <w:rStyle w:val="C3"/>
          <w:rtl w:val="0"/>
        </w:rPr>
      </w:pPr>
    </w:p>
    <w:p>
      <w:pPr>
        <w:pStyle w:val="P13"/>
        <w:framePr w:w="6658" w:h="480" w:hRule="exact" w:wrap="none" w:vAnchor="page" w:hAnchor="margin" w:x="71" w:y="12440"/>
        <w:rPr>
          <w:rStyle w:val="C11"/>
          <w:rtl w:val="0"/>
        </w:rPr>
      </w:pPr>
      <w:r>
        <w:rPr>
          <w:rStyle w:val="C11"/>
          <w:rtl w:val="0"/>
        </w:rPr>
        <w:t>c) Na předloženém modelu nohy popsat vady nohou a navrhnout vhodnou úpravu nebo korekci kopyta</w:t>
      </w:r>
    </w:p>
    <w:p>
      <w:pPr>
        <w:pStyle w:val="P28"/>
        <w:framePr w:w="3921" w:h="607" w:hRule="exact" w:wrap="none" w:vAnchor="page" w:hAnchor="margin" w:x="6800" w:y="12384"/>
        <w:rPr>
          <w:rStyle w:val="C3"/>
          <w:rtl w:val="0"/>
        </w:rPr>
      </w:pPr>
    </w:p>
    <w:p>
      <w:pPr>
        <w:pStyle w:val="P29"/>
        <w:framePr w:w="3839" w:h="480" w:hRule="exact" w:wrap="none" w:vAnchor="page" w:hAnchor="margin" w:x="6856" w:y="12440"/>
        <w:rPr>
          <w:rStyle w:val="C21"/>
          <w:rtl w:val="0"/>
        </w:rPr>
      </w:pPr>
      <w:r>
        <w:rPr>
          <w:rStyle w:val="C21"/>
          <w:rtl w:val="0"/>
        </w:rPr>
        <w:t>Praktické předvedení a ústní ověření</w:t>
      </w:r>
    </w:p>
    <w:p>
      <w:pPr>
        <w:pStyle w:val="P32"/>
        <w:framePr w:w="10710" w:h="248" w:hRule="exact" w:wrap="none" w:vAnchor="page" w:hAnchor="margin" w:x="28" w:y="131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Obuvník/obuvnice pro výrobu ortopedické obuvi, 7.7.2026 17:39:50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a výběr materiálů pro výrobu ortopedické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Vybrat obuvnický materiál a posoudit jeho kvalitu ve vztahu k výrobě jednotlivých částí konkrétní ortopedické obuvi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Vyhodnotit vady předložených usňových materiálů z hlediska využití těchto materiálů při výrobě svršků konkrétního druhu ortopedické obuvi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základní materiály používané při výrobě spodkových součástí ortopedické obuvi a způsoby jejich zpracování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Vytvoření modelů, střihů a šablon v obuvnictví</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831" w:hRule="exact" w:wrap="none" w:vAnchor="page" w:hAnchor="margin" w:x="45" w:y="6155"/>
        <w:rPr>
          <w:rStyle w:val="C3"/>
          <w:rtl w:val="0"/>
        </w:rPr>
      </w:pPr>
    </w:p>
    <w:p>
      <w:pPr>
        <w:pStyle w:val="P13"/>
        <w:framePr w:w="6658" w:h="704" w:hRule="exact" w:wrap="none" w:vAnchor="page" w:hAnchor="margin" w:x="71" w:y="6211"/>
        <w:rPr>
          <w:rStyle w:val="C11"/>
          <w:rtl w:val="0"/>
        </w:rPr>
      </w:pPr>
      <w:r>
        <w:rPr>
          <w:rStyle w:val="C11"/>
          <w:rtl w:val="0"/>
        </w:rPr>
        <w:t>a) Zjistit potřebné rozměry nohou a provést konstrukci pomocné sítě při modelování základního vzoru, písemně provést přesný záznam měr do objednávkového listu pro konstrukci pomocné sítě</w:t>
      </w:r>
    </w:p>
    <w:p>
      <w:pPr>
        <w:pStyle w:val="P28"/>
        <w:framePr w:w="3921" w:h="831" w:hRule="exact" w:wrap="none" w:vAnchor="page" w:hAnchor="margin" w:x="6800" w:y="6155"/>
        <w:rPr>
          <w:rStyle w:val="C3"/>
          <w:rtl w:val="0"/>
        </w:rPr>
      </w:pPr>
    </w:p>
    <w:p>
      <w:pPr>
        <w:pStyle w:val="P29"/>
        <w:framePr w:w="3839" w:h="704" w:hRule="exact" w:wrap="none" w:vAnchor="page" w:hAnchor="margin" w:x="6856" w:y="6211"/>
        <w:rPr>
          <w:rStyle w:val="C21"/>
          <w:rtl w:val="0"/>
        </w:rPr>
      </w:pPr>
      <w:r>
        <w:rPr>
          <w:rStyle w:val="C21"/>
          <w:rtl w:val="0"/>
        </w:rPr>
        <w:t>Praktické předvedení a ústní ověření</w:t>
      </w:r>
    </w:p>
    <w:p>
      <w:pPr>
        <w:pStyle w:val="P16"/>
        <w:framePr w:w="6710" w:h="831" w:hRule="exact" w:wrap="none" w:vAnchor="page" w:hAnchor="margin" w:x="45" w:y="6986"/>
        <w:rPr>
          <w:rStyle w:val="C3"/>
          <w:rtl w:val="0"/>
        </w:rPr>
      </w:pPr>
    </w:p>
    <w:p>
      <w:pPr>
        <w:pStyle w:val="P17"/>
        <w:framePr w:w="6658" w:h="704" w:hRule="exact" w:wrap="none" w:vAnchor="page" w:hAnchor="margin" w:x="71" w:y="7042"/>
        <w:rPr>
          <w:rStyle w:val="C13"/>
          <w:rtl w:val="0"/>
        </w:rPr>
      </w:pPr>
      <w:r>
        <w:rPr>
          <w:rStyle w:val="C13"/>
          <w:rtl w:val="0"/>
        </w:rPr>
        <w:t>b) Popsat zhotovení šablon jednotlivých dílců svršku pro konkrétní druh obuvi, zdůvodnit přídavky na zaklepávání záložky, ořez, zdůvodnit přídavky na šablonách</w:t>
      </w:r>
    </w:p>
    <w:p>
      <w:pPr>
        <w:pStyle w:val="P30"/>
        <w:framePr w:w="3921" w:h="831" w:hRule="exact" w:wrap="none" w:vAnchor="page" w:hAnchor="margin" w:x="6800" w:y="6986"/>
        <w:rPr>
          <w:rStyle w:val="C3"/>
          <w:rtl w:val="0"/>
        </w:rPr>
      </w:pPr>
    </w:p>
    <w:p>
      <w:pPr>
        <w:pStyle w:val="P31"/>
        <w:framePr w:w="3839" w:h="704" w:hRule="exact" w:wrap="none" w:vAnchor="page" w:hAnchor="margin" w:x="6856" w:y="7042"/>
        <w:rPr>
          <w:rStyle w:val="C22"/>
          <w:rtl w:val="0"/>
        </w:rPr>
      </w:pPr>
      <w:r>
        <w:rPr>
          <w:rStyle w:val="C22"/>
          <w:rtl w:val="0"/>
        </w:rPr>
        <w:t>Ústní ověření</w:t>
      </w:r>
    </w:p>
    <w:p>
      <w:pPr>
        <w:pStyle w:val="P12"/>
        <w:framePr w:w="6710" w:h="376" w:hRule="exact" w:wrap="none" w:vAnchor="page" w:hAnchor="margin" w:x="45" w:y="7817"/>
        <w:rPr>
          <w:rStyle w:val="C3"/>
          <w:rtl w:val="0"/>
        </w:rPr>
      </w:pPr>
    </w:p>
    <w:p>
      <w:pPr>
        <w:pStyle w:val="P13"/>
        <w:framePr w:w="6658" w:h="249" w:hRule="exact" w:wrap="none" w:vAnchor="page" w:hAnchor="margin" w:x="71" w:y="7873"/>
        <w:rPr>
          <w:rStyle w:val="C11"/>
          <w:rtl w:val="0"/>
        </w:rPr>
      </w:pPr>
      <w:r>
        <w:rPr>
          <w:rStyle w:val="C11"/>
          <w:rtl w:val="0"/>
        </w:rPr>
        <w:t>c) Popsat zhotovení zákresu sestavy svršku podle připravených šablon</w:t>
      </w:r>
    </w:p>
    <w:p>
      <w:pPr>
        <w:pStyle w:val="P28"/>
        <w:framePr w:w="3921" w:h="376" w:hRule="exact" w:wrap="none" w:vAnchor="page" w:hAnchor="margin" w:x="6800" w:y="7817"/>
        <w:rPr>
          <w:rStyle w:val="C3"/>
          <w:rtl w:val="0"/>
        </w:rPr>
      </w:pPr>
    </w:p>
    <w:p>
      <w:pPr>
        <w:pStyle w:val="P29"/>
        <w:framePr w:w="3839" w:h="249" w:hRule="exact" w:wrap="none" w:vAnchor="page" w:hAnchor="margin" w:x="6856" w:y="7873"/>
        <w:rPr>
          <w:rStyle w:val="C21"/>
          <w:rtl w:val="0"/>
        </w:rPr>
      </w:pPr>
      <w:r>
        <w:rPr>
          <w:rStyle w:val="C21"/>
          <w:rtl w:val="0"/>
        </w:rPr>
        <w:t>Ústní ověření</w:t>
      </w:r>
    </w:p>
    <w:p>
      <w:pPr>
        <w:pStyle w:val="P16"/>
        <w:framePr w:w="6710" w:h="831" w:hRule="exact" w:wrap="none" w:vAnchor="page" w:hAnchor="margin" w:x="45" w:y="8193"/>
        <w:rPr>
          <w:rStyle w:val="C3"/>
          <w:rtl w:val="0"/>
        </w:rPr>
      </w:pPr>
    </w:p>
    <w:p>
      <w:pPr>
        <w:pStyle w:val="P17"/>
        <w:framePr w:w="6658" w:h="704" w:hRule="exact" w:wrap="none" w:vAnchor="page" w:hAnchor="margin" w:x="71" w:y="8249"/>
        <w:rPr>
          <w:rStyle w:val="C13"/>
          <w:rtl w:val="0"/>
        </w:rPr>
      </w:pPr>
      <w:r>
        <w:rPr>
          <w:rStyle w:val="C13"/>
          <w:rtl w:val="0"/>
        </w:rPr>
        <w:t>d) Popsat konstrukci jednotlivých spodkových součásti a dílců podle stélky kopyta, vybrat stélku kopyta odpovídající požadavkům na stanovený druh obuvi</w:t>
      </w:r>
    </w:p>
    <w:p>
      <w:pPr>
        <w:pStyle w:val="P30"/>
        <w:framePr w:w="3921" w:h="831" w:hRule="exact" w:wrap="none" w:vAnchor="page" w:hAnchor="margin" w:x="6800" w:y="8193"/>
        <w:rPr>
          <w:rStyle w:val="C3"/>
          <w:rtl w:val="0"/>
        </w:rPr>
      </w:pPr>
    </w:p>
    <w:p>
      <w:pPr>
        <w:pStyle w:val="P31"/>
        <w:framePr w:w="3839" w:h="704" w:hRule="exact" w:wrap="none" w:vAnchor="page" w:hAnchor="margin" w:x="6856" w:y="8249"/>
        <w:rPr>
          <w:rStyle w:val="C22"/>
          <w:rtl w:val="0"/>
        </w:rPr>
      </w:pPr>
      <w:r>
        <w:rPr>
          <w:rStyle w:val="C22"/>
          <w:rtl w:val="0"/>
        </w:rPr>
        <w:t>Praktické předvedení a ústní ověření</w:t>
      </w:r>
    </w:p>
    <w:p>
      <w:pPr>
        <w:pStyle w:val="P32"/>
        <w:framePr w:w="10710" w:h="248" w:hRule="exact" w:wrap="none" w:vAnchor="page" w:hAnchor="margin" w:x="28" w:y="9138"/>
        <w:rPr>
          <w:rStyle w:val="C23"/>
          <w:rtl w:val="0"/>
        </w:rPr>
      </w:pPr>
      <w:r>
        <w:rPr>
          <w:rStyle w:val="C23"/>
          <w:rtl w:val="0"/>
        </w:rPr>
        <w:t>Je třeba splnit všechna kritéria.</w:t>
      </w:r>
    </w:p>
    <w:p>
      <w:pPr>
        <w:pStyle w:val="P23"/>
        <w:framePr w:w="10710" w:h="340" w:hRule="exact" w:wrap="none" w:vAnchor="page" w:hAnchor="margin" w:x="28" w:y="9573"/>
        <w:rPr>
          <w:rStyle w:val="C18"/>
          <w:rtl w:val="0"/>
        </w:rPr>
      </w:pPr>
      <w:r>
        <w:rPr>
          <w:rStyle w:val="C18"/>
          <w:rtl w:val="0"/>
        </w:rPr>
        <w:t>Základní seřizování, ošetřování a údržba obuvnických strojů a zařízení</w:t>
      </w:r>
    </w:p>
    <w:p>
      <w:pPr>
        <w:pStyle w:val="P24"/>
        <w:framePr w:w="6713" w:h="376" w:hRule="exact" w:wrap="none" w:vAnchor="page" w:hAnchor="margin" w:x="45" w:y="10013"/>
        <w:rPr>
          <w:rStyle w:val="C3"/>
          <w:rtl w:val="0"/>
        </w:rPr>
      </w:pPr>
    </w:p>
    <w:p>
      <w:pPr>
        <w:pStyle w:val="P25"/>
        <w:framePr w:w="6661" w:h="249" w:hRule="exact" w:wrap="none" w:vAnchor="page" w:hAnchor="margin" w:x="71" w:y="10084"/>
        <w:rPr>
          <w:rStyle w:val="C19"/>
          <w:rtl w:val="0"/>
        </w:rPr>
      </w:pPr>
      <w:r>
        <w:rPr>
          <w:rStyle w:val="C19"/>
          <w:rtl w:val="0"/>
        </w:rPr>
        <w:t>Kritéria hodnocení</w:t>
      </w:r>
    </w:p>
    <w:p>
      <w:pPr>
        <w:pStyle w:val="P26"/>
        <w:framePr w:w="3918" w:h="376" w:hRule="exact" w:wrap="none" w:vAnchor="page" w:hAnchor="margin" w:x="6803" w:y="10013"/>
        <w:rPr>
          <w:rStyle w:val="C3"/>
          <w:rtl w:val="0"/>
        </w:rPr>
      </w:pPr>
    </w:p>
    <w:p>
      <w:pPr>
        <w:pStyle w:val="P27"/>
        <w:framePr w:w="3836" w:h="249" w:hRule="exact" w:wrap="none" w:vAnchor="page" w:hAnchor="margin" w:x="6859" w:y="10084"/>
        <w:rPr>
          <w:rStyle w:val="C20"/>
          <w:rtl w:val="0"/>
        </w:rPr>
      </w:pPr>
      <w:r>
        <w:rPr>
          <w:rStyle w:val="C20"/>
          <w:rtl w:val="0"/>
        </w:rPr>
        <w:t>Způsoby ověření</w:t>
      </w:r>
    </w:p>
    <w:p>
      <w:pPr>
        <w:pStyle w:val="P12"/>
        <w:framePr w:w="6710" w:h="607" w:hRule="exact" w:wrap="none" w:vAnchor="page" w:hAnchor="margin" w:x="45" w:y="10389"/>
        <w:rPr>
          <w:rStyle w:val="C3"/>
          <w:rtl w:val="0"/>
        </w:rPr>
      </w:pPr>
    </w:p>
    <w:p>
      <w:pPr>
        <w:pStyle w:val="P13"/>
        <w:framePr w:w="6658" w:h="480" w:hRule="exact" w:wrap="none" w:vAnchor="page" w:hAnchor="margin" w:x="71" w:y="10445"/>
        <w:rPr>
          <w:rStyle w:val="C11"/>
          <w:rtl w:val="0"/>
        </w:rPr>
      </w:pPr>
      <w:r>
        <w:rPr>
          <w:rStyle w:val="C11"/>
          <w:rtl w:val="0"/>
        </w:rPr>
        <w:t>a) Seřídit stanovený stroj a zařízení potřebné k vykonání pracovní operace, prověřit jeho funkčnost s ohledem na dodržování zásad BOZP</w:t>
      </w:r>
    </w:p>
    <w:p>
      <w:pPr>
        <w:pStyle w:val="P28"/>
        <w:framePr w:w="3921" w:h="607" w:hRule="exact" w:wrap="none" w:vAnchor="page" w:hAnchor="margin" w:x="6800" w:y="10389"/>
        <w:rPr>
          <w:rStyle w:val="C3"/>
          <w:rtl w:val="0"/>
        </w:rPr>
      </w:pPr>
    </w:p>
    <w:p>
      <w:pPr>
        <w:pStyle w:val="P29"/>
        <w:framePr w:w="3839" w:h="480" w:hRule="exact" w:wrap="none" w:vAnchor="page" w:hAnchor="margin" w:x="6856" w:y="10445"/>
        <w:rPr>
          <w:rStyle w:val="C21"/>
          <w:rtl w:val="0"/>
        </w:rPr>
      </w:pPr>
      <w:r>
        <w:rPr>
          <w:rStyle w:val="C21"/>
          <w:rtl w:val="0"/>
        </w:rPr>
        <w:t>Praktické předvedení</w:t>
      </w:r>
    </w:p>
    <w:p>
      <w:pPr>
        <w:pStyle w:val="P16"/>
        <w:framePr w:w="6710" w:h="607" w:hRule="exact" w:wrap="none" w:vAnchor="page" w:hAnchor="margin" w:x="45" w:y="10996"/>
        <w:rPr>
          <w:rStyle w:val="C3"/>
          <w:rtl w:val="0"/>
        </w:rPr>
      </w:pPr>
    </w:p>
    <w:p>
      <w:pPr>
        <w:pStyle w:val="P17"/>
        <w:framePr w:w="6658" w:h="480" w:hRule="exact" w:wrap="none" w:vAnchor="page" w:hAnchor="margin" w:x="71" w:y="11052"/>
        <w:rPr>
          <w:rStyle w:val="C13"/>
          <w:rtl w:val="0"/>
        </w:rPr>
      </w:pPr>
      <w:r>
        <w:rPr>
          <w:rStyle w:val="C13"/>
          <w:rtl w:val="0"/>
        </w:rPr>
        <w:t>b) Provést základní údržbu, ošetření, čištění a mazání stanoveného stroje s ohledem na dodržování zásad BOZP, jednotlivé úkony zdůvodnit</w:t>
      </w:r>
    </w:p>
    <w:p>
      <w:pPr>
        <w:pStyle w:val="P30"/>
        <w:framePr w:w="3921" w:h="607" w:hRule="exact" w:wrap="none" w:vAnchor="page" w:hAnchor="margin" w:x="6800" w:y="10996"/>
        <w:rPr>
          <w:rStyle w:val="C3"/>
          <w:rtl w:val="0"/>
        </w:rPr>
      </w:pPr>
    </w:p>
    <w:p>
      <w:pPr>
        <w:pStyle w:val="P31"/>
        <w:framePr w:w="3839" w:h="480" w:hRule="exact" w:wrap="none" w:vAnchor="page" w:hAnchor="margin" w:x="6856" w:y="11052"/>
        <w:rPr>
          <w:rStyle w:val="C22"/>
          <w:rtl w:val="0"/>
        </w:rPr>
      </w:pPr>
      <w:r>
        <w:rPr>
          <w:rStyle w:val="C22"/>
          <w:rtl w:val="0"/>
        </w:rPr>
        <w:t>Praktické předvedení a ústní ověření</w:t>
      </w:r>
    </w:p>
    <w:p>
      <w:pPr>
        <w:pStyle w:val="P32"/>
        <w:framePr w:w="10710" w:h="248" w:hRule="exact" w:wrap="none" w:vAnchor="page" w:hAnchor="margin" w:x="28" w:y="1171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Obuvník/obuvnice pro výrobu ortopedické obuvi, 7.7.2026 17:39:50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postupu práce, materiálů, strojů, zařízení a nástrojů pro výrobu ortopedické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druh předloženého usňového materiálu a způsob jeho využití při výrobě konkrétních částí ortopedické obuvi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Zvolit postup práce přípravných operací při montáži svršku obuvi z různých materiálů, popsat zvolený postup práce u kompletování, barvení, kosení, a vyztužování obuvi s ohledem na BOZP</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Stanovit podmínky pro jednoduché montážní operace (spojování vrchových a podšívkových součástí a dílců ortopedické obuvi), popsat technologický postup u jednotlivých montážních prací s ohledem na BOZP</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Předvést práci se speciálními obuvnickými ručními nástroji, nářadím a zařízením na konkrétním materiálu nebo polotovaru určeném pro ortopedickou obuv s ohledem na BOZP</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Obsluha obuvnických strojů</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a) Předvést určenou pracovní operaci na stanoveném obuvnickém stroji, popsat pracovní postup</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Praktické předvedení a ústní ověření</w:t>
      </w:r>
    </w:p>
    <w:p>
      <w:pPr>
        <w:pStyle w:val="P16"/>
        <w:framePr w:w="6710" w:h="607" w:hRule="exact" w:wrap="none" w:vAnchor="page" w:hAnchor="margin" w:x="45" w:y="8041"/>
        <w:rPr>
          <w:rStyle w:val="C3"/>
          <w:rtl w:val="0"/>
        </w:rPr>
      </w:pPr>
    </w:p>
    <w:p>
      <w:pPr>
        <w:pStyle w:val="P17"/>
        <w:framePr w:w="6658" w:h="480" w:hRule="exact" w:wrap="none" w:vAnchor="page" w:hAnchor="margin" w:x="71" w:y="8097"/>
        <w:rPr>
          <w:rStyle w:val="C13"/>
          <w:rtl w:val="0"/>
        </w:rPr>
      </w:pPr>
      <w:r>
        <w:rPr>
          <w:rStyle w:val="C13"/>
          <w:rtl w:val="0"/>
        </w:rPr>
        <w:t>b) Stanovit pracovní operace při výrobě lepené obuvi, vyjmenovat a popsat funkci a účel strojů, které budou na jednotlivé operace použity</w:t>
      </w:r>
    </w:p>
    <w:p>
      <w:pPr>
        <w:pStyle w:val="P30"/>
        <w:framePr w:w="3921" w:h="607" w:hRule="exact" w:wrap="none" w:vAnchor="page" w:hAnchor="margin" w:x="6800" w:y="8041"/>
        <w:rPr>
          <w:rStyle w:val="C3"/>
          <w:rtl w:val="0"/>
        </w:rPr>
      </w:pPr>
    </w:p>
    <w:p>
      <w:pPr>
        <w:pStyle w:val="P31"/>
        <w:framePr w:w="3839" w:h="480" w:hRule="exact" w:wrap="none" w:vAnchor="page" w:hAnchor="margin" w:x="6856" w:y="8097"/>
        <w:rPr>
          <w:rStyle w:val="C22"/>
          <w:rtl w:val="0"/>
        </w:rPr>
      </w:pPr>
      <w:r>
        <w:rPr>
          <w:rStyle w:val="C22"/>
          <w:rtl w:val="0"/>
        </w:rPr>
        <w:t>Praktické předvedení a ústní ověření</w:t>
      </w:r>
    </w:p>
    <w:p>
      <w:pPr>
        <w:pStyle w:val="P32"/>
        <w:framePr w:w="10710" w:h="248" w:hRule="exact" w:wrap="none" w:vAnchor="page" w:hAnchor="margin" w:x="28" w:y="8761"/>
        <w:rPr>
          <w:rStyle w:val="C23"/>
          <w:rtl w:val="0"/>
        </w:rPr>
      </w:pPr>
      <w:r>
        <w:rPr>
          <w:rStyle w:val="C23"/>
          <w:rtl w:val="0"/>
        </w:rPr>
        <w:t>Je třeba splnit obě kritéria.</w:t>
      </w:r>
    </w:p>
    <w:p>
      <w:pPr>
        <w:pStyle w:val="P23"/>
        <w:framePr w:w="10710" w:h="340" w:hRule="exact" w:wrap="none" w:vAnchor="page" w:hAnchor="margin" w:x="28" w:y="9197"/>
        <w:rPr>
          <w:rStyle w:val="C18"/>
          <w:rtl w:val="0"/>
        </w:rPr>
      </w:pPr>
      <w:r>
        <w:rPr>
          <w:rStyle w:val="C18"/>
          <w:rtl w:val="0"/>
        </w:rPr>
        <w:t>Zhotovování svršku obuvi</w:t>
      </w:r>
    </w:p>
    <w:p>
      <w:pPr>
        <w:pStyle w:val="P24"/>
        <w:framePr w:w="6713" w:h="376" w:hRule="exact" w:wrap="none" w:vAnchor="page" w:hAnchor="margin" w:x="45" w:y="9636"/>
        <w:rPr>
          <w:rStyle w:val="C3"/>
          <w:rtl w:val="0"/>
        </w:rPr>
      </w:pPr>
    </w:p>
    <w:p>
      <w:pPr>
        <w:pStyle w:val="P25"/>
        <w:framePr w:w="6661" w:h="249" w:hRule="exact" w:wrap="none" w:vAnchor="page" w:hAnchor="margin" w:x="71" w:y="9707"/>
        <w:rPr>
          <w:rStyle w:val="C19"/>
          <w:rtl w:val="0"/>
        </w:rPr>
      </w:pPr>
      <w:r>
        <w:rPr>
          <w:rStyle w:val="C19"/>
          <w:rtl w:val="0"/>
        </w:rPr>
        <w:t>Kritéria hodnocení</w:t>
      </w:r>
    </w:p>
    <w:p>
      <w:pPr>
        <w:pStyle w:val="P26"/>
        <w:framePr w:w="3918" w:h="376" w:hRule="exact" w:wrap="none" w:vAnchor="page" w:hAnchor="margin" w:x="6803" w:y="9636"/>
        <w:rPr>
          <w:rStyle w:val="C3"/>
          <w:rtl w:val="0"/>
        </w:rPr>
      </w:pPr>
    </w:p>
    <w:p>
      <w:pPr>
        <w:pStyle w:val="P27"/>
        <w:framePr w:w="3836" w:h="249" w:hRule="exact" w:wrap="none" w:vAnchor="page" w:hAnchor="margin" w:x="6859" w:y="9707"/>
        <w:rPr>
          <w:rStyle w:val="C20"/>
          <w:rtl w:val="0"/>
        </w:rPr>
      </w:pPr>
      <w:r>
        <w:rPr>
          <w:rStyle w:val="C20"/>
          <w:rtl w:val="0"/>
        </w:rPr>
        <w:t>Způsoby ověření</w:t>
      </w:r>
    </w:p>
    <w:p>
      <w:pPr>
        <w:pStyle w:val="P12"/>
        <w:framePr w:w="6710" w:h="607" w:hRule="exact" w:wrap="none" w:vAnchor="page" w:hAnchor="margin" w:x="45" w:y="10013"/>
        <w:rPr>
          <w:rStyle w:val="C3"/>
          <w:rtl w:val="0"/>
        </w:rPr>
      </w:pPr>
    </w:p>
    <w:p>
      <w:pPr>
        <w:pStyle w:val="P13"/>
        <w:framePr w:w="6658" w:h="480" w:hRule="exact" w:wrap="none" w:vAnchor="page" w:hAnchor="margin" w:x="71" w:y="10069"/>
        <w:rPr>
          <w:rStyle w:val="C11"/>
          <w:rtl w:val="0"/>
        </w:rPr>
      </w:pPr>
      <w:r>
        <w:rPr>
          <w:rStyle w:val="C11"/>
          <w:rtl w:val="0"/>
        </w:rPr>
        <w:t>a) Stanovit vhodnou technologii pro spojení vrchových, podšívkových a ztužovacích součástí podle lékařského předpisu a zadané dokumentace</w:t>
      </w:r>
    </w:p>
    <w:p>
      <w:pPr>
        <w:pStyle w:val="P28"/>
        <w:framePr w:w="3921" w:h="607" w:hRule="exact" w:wrap="none" w:vAnchor="page" w:hAnchor="margin" w:x="6800" w:y="10013"/>
        <w:rPr>
          <w:rStyle w:val="C3"/>
          <w:rtl w:val="0"/>
        </w:rPr>
      </w:pPr>
    </w:p>
    <w:p>
      <w:pPr>
        <w:pStyle w:val="P29"/>
        <w:framePr w:w="3839" w:h="480" w:hRule="exact" w:wrap="none" w:vAnchor="page" w:hAnchor="margin" w:x="6856" w:y="10069"/>
        <w:rPr>
          <w:rStyle w:val="C21"/>
          <w:rtl w:val="0"/>
        </w:rPr>
      </w:pPr>
      <w:r>
        <w:rPr>
          <w:rStyle w:val="C21"/>
          <w:rtl w:val="0"/>
        </w:rPr>
        <w:t>Praktické předvedení</w:t>
      </w:r>
    </w:p>
    <w:p>
      <w:pPr>
        <w:pStyle w:val="P16"/>
        <w:framePr w:w="6710" w:h="376" w:hRule="exact" w:wrap="none" w:vAnchor="page" w:hAnchor="margin" w:x="45" w:y="10619"/>
        <w:rPr>
          <w:rStyle w:val="C3"/>
          <w:rtl w:val="0"/>
        </w:rPr>
      </w:pPr>
    </w:p>
    <w:p>
      <w:pPr>
        <w:pStyle w:val="P17"/>
        <w:framePr w:w="6658" w:h="249" w:hRule="exact" w:wrap="none" w:vAnchor="page" w:hAnchor="margin" w:x="71" w:y="10675"/>
        <w:rPr>
          <w:rStyle w:val="C13"/>
          <w:rtl w:val="0"/>
        </w:rPr>
      </w:pPr>
      <w:r>
        <w:rPr>
          <w:rStyle w:val="C13"/>
          <w:rtl w:val="0"/>
        </w:rPr>
        <w:t>b) Okosit vrchové nebo podšívkové dílce pro konkrétní druh obuvi</w:t>
      </w:r>
    </w:p>
    <w:p>
      <w:pPr>
        <w:pStyle w:val="P30"/>
        <w:framePr w:w="3921" w:h="376" w:hRule="exact" w:wrap="none" w:vAnchor="page" w:hAnchor="margin" w:x="6800" w:y="10619"/>
        <w:rPr>
          <w:rStyle w:val="C3"/>
          <w:rtl w:val="0"/>
        </w:rPr>
      </w:pPr>
    </w:p>
    <w:p>
      <w:pPr>
        <w:pStyle w:val="P31"/>
        <w:framePr w:w="3839" w:h="249" w:hRule="exact" w:wrap="none" w:vAnchor="page" w:hAnchor="margin" w:x="6856" w:y="10675"/>
        <w:rPr>
          <w:rStyle w:val="C22"/>
          <w:rtl w:val="0"/>
        </w:rPr>
      </w:pPr>
      <w:r>
        <w:rPr>
          <w:rStyle w:val="C22"/>
          <w:rtl w:val="0"/>
        </w:rPr>
        <w:t>Praktické předvedení</w:t>
      </w:r>
    </w:p>
    <w:p>
      <w:pPr>
        <w:pStyle w:val="P12"/>
        <w:framePr w:w="6710" w:h="607" w:hRule="exact" w:wrap="none" w:vAnchor="page" w:hAnchor="margin" w:x="45" w:y="10996"/>
        <w:rPr>
          <w:rStyle w:val="C3"/>
          <w:rtl w:val="0"/>
        </w:rPr>
      </w:pPr>
    </w:p>
    <w:p>
      <w:pPr>
        <w:pStyle w:val="P13"/>
        <w:framePr w:w="6658" w:h="480" w:hRule="exact" w:wrap="none" w:vAnchor="page" w:hAnchor="margin" w:x="71" w:y="11052"/>
        <w:rPr>
          <w:rStyle w:val="C11"/>
          <w:rtl w:val="0"/>
        </w:rPr>
      </w:pPr>
      <w:r>
        <w:rPr>
          <w:rStyle w:val="C11"/>
          <w:rtl w:val="0"/>
        </w:rPr>
        <w:t>c) Provést spojení vrchových a podšívkových dílců šitím, vybrat vhodný druh stehu</w:t>
      </w:r>
    </w:p>
    <w:p>
      <w:pPr>
        <w:pStyle w:val="P28"/>
        <w:framePr w:w="3921" w:h="607" w:hRule="exact" w:wrap="none" w:vAnchor="page" w:hAnchor="margin" w:x="6800" w:y="10996"/>
        <w:rPr>
          <w:rStyle w:val="C3"/>
          <w:rtl w:val="0"/>
        </w:rPr>
      </w:pPr>
    </w:p>
    <w:p>
      <w:pPr>
        <w:pStyle w:val="P29"/>
        <w:framePr w:w="3839" w:h="480" w:hRule="exact" w:wrap="none" w:vAnchor="page" w:hAnchor="margin" w:x="6856" w:y="11052"/>
        <w:rPr>
          <w:rStyle w:val="C21"/>
          <w:rtl w:val="0"/>
        </w:rPr>
      </w:pPr>
      <w:r>
        <w:rPr>
          <w:rStyle w:val="C21"/>
          <w:rtl w:val="0"/>
        </w:rPr>
        <w:t>Praktické předvedení a ústní ověření</w:t>
      </w:r>
    </w:p>
    <w:p>
      <w:pPr>
        <w:pStyle w:val="P32"/>
        <w:framePr w:w="10710" w:h="248" w:hRule="exact" w:wrap="none" w:vAnchor="page" w:hAnchor="margin" w:x="28" w:y="11716"/>
        <w:rPr>
          <w:rStyle w:val="C23"/>
          <w:rtl w:val="0"/>
        </w:rPr>
      </w:pPr>
      <w:r>
        <w:rPr>
          <w:rStyle w:val="C23"/>
          <w:rtl w:val="0"/>
        </w:rPr>
        <w:t>Je třeba splnit všechna kritéria.</w:t>
      </w:r>
    </w:p>
    <w:p>
      <w:pPr>
        <w:pStyle w:val="P23"/>
        <w:framePr w:w="10710" w:h="340" w:hRule="exact" w:wrap="none" w:vAnchor="page" w:hAnchor="margin" w:x="28" w:y="12152"/>
        <w:rPr>
          <w:rStyle w:val="C18"/>
          <w:rtl w:val="0"/>
        </w:rPr>
      </w:pPr>
      <w:r>
        <w:rPr>
          <w:rStyle w:val="C18"/>
          <w:rtl w:val="0"/>
        </w:rPr>
        <w:t>Spojování svršků se spodkovými dílci a součástmi ortopedické obuvi</w:t>
      </w:r>
    </w:p>
    <w:p>
      <w:pPr>
        <w:pStyle w:val="P24"/>
        <w:framePr w:w="6713" w:h="376" w:hRule="exact" w:wrap="none" w:vAnchor="page" w:hAnchor="margin" w:x="45" w:y="12591"/>
        <w:rPr>
          <w:rStyle w:val="C3"/>
          <w:rtl w:val="0"/>
        </w:rPr>
      </w:pPr>
    </w:p>
    <w:p>
      <w:pPr>
        <w:pStyle w:val="P25"/>
        <w:framePr w:w="6661" w:h="249" w:hRule="exact" w:wrap="none" w:vAnchor="page" w:hAnchor="margin" w:x="71" w:y="12662"/>
        <w:rPr>
          <w:rStyle w:val="C19"/>
          <w:rtl w:val="0"/>
        </w:rPr>
      </w:pPr>
      <w:r>
        <w:rPr>
          <w:rStyle w:val="C19"/>
          <w:rtl w:val="0"/>
        </w:rPr>
        <w:t>Kritéria hodnocení</w:t>
      </w:r>
    </w:p>
    <w:p>
      <w:pPr>
        <w:pStyle w:val="P26"/>
        <w:framePr w:w="3918" w:h="376" w:hRule="exact" w:wrap="none" w:vAnchor="page" w:hAnchor="margin" w:x="6803" w:y="12591"/>
        <w:rPr>
          <w:rStyle w:val="C3"/>
          <w:rtl w:val="0"/>
        </w:rPr>
      </w:pPr>
    </w:p>
    <w:p>
      <w:pPr>
        <w:pStyle w:val="P27"/>
        <w:framePr w:w="3836" w:h="249" w:hRule="exact" w:wrap="none" w:vAnchor="page" w:hAnchor="margin" w:x="6859" w:y="12662"/>
        <w:rPr>
          <w:rStyle w:val="C20"/>
          <w:rtl w:val="0"/>
        </w:rPr>
      </w:pPr>
      <w:r>
        <w:rPr>
          <w:rStyle w:val="C20"/>
          <w:rtl w:val="0"/>
        </w:rPr>
        <w:t>Způsoby ověření</w:t>
      </w:r>
    </w:p>
    <w:p>
      <w:pPr>
        <w:pStyle w:val="P12"/>
        <w:framePr w:w="6710" w:h="607" w:hRule="exact" w:wrap="none" w:vAnchor="page" w:hAnchor="margin" w:x="45" w:y="12967"/>
        <w:rPr>
          <w:rStyle w:val="C3"/>
          <w:rtl w:val="0"/>
        </w:rPr>
      </w:pPr>
    </w:p>
    <w:p>
      <w:pPr>
        <w:pStyle w:val="P13"/>
        <w:framePr w:w="6658" w:h="480" w:hRule="exact" w:wrap="none" w:vAnchor="page" w:hAnchor="margin" w:x="71" w:y="13023"/>
        <w:rPr>
          <w:rStyle w:val="C11"/>
          <w:rtl w:val="0"/>
        </w:rPr>
      </w:pPr>
      <w:r>
        <w:rPr>
          <w:rStyle w:val="C11"/>
          <w:rtl w:val="0"/>
        </w:rPr>
        <w:t>a) Provést přípravné operace pro tvarování a montáž spodku ortopedické obuvi</w:t>
      </w:r>
    </w:p>
    <w:p>
      <w:pPr>
        <w:pStyle w:val="P28"/>
        <w:framePr w:w="3921" w:h="607" w:hRule="exact" w:wrap="none" w:vAnchor="page" w:hAnchor="margin" w:x="6800" w:y="12967"/>
        <w:rPr>
          <w:rStyle w:val="C3"/>
          <w:rtl w:val="0"/>
        </w:rPr>
      </w:pPr>
    </w:p>
    <w:p>
      <w:pPr>
        <w:pStyle w:val="P29"/>
        <w:framePr w:w="3839" w:h="480" w:hRule="exact" w:wrap="none" w:vAnchor="page" w:hAnchor="margin" w:x="6856" w:y="13023"/>
        <w:rPr>
          <w:rStyle w:val="C21"/>
          <w:rtl w:val="0"/>
        </w:rPr>
      </w:pPr>
      <w:r>
        <w:rPr>
          <w:rStyle w:val="C21"/>
          <w:rtl w:val="0"/>
        </w:rPr>
        <w:t>Praktické předvedení</w:t>
      </w:r>
    </w:p>
    <w:p>
      <w:pPr>
        <w:pStyle w:val="P16"/>
        <w:framePr w:w="6710" w:h="376" w:hRule="exact" w:wrap="none" w:vAnchor="page" w:hAnchor="margin" w:x="45" w:y="13574"/>
        <w:rPr>
          <w:rStyle w:val="C3"/>
          <w:rtl w:val="0"/>
        </w:rPr>
      </w:pPr>
    </w:p>
    <w:p>
      <w:pPr>
        <w:pStyle w:val="P17"/>
        <w:framePr w:w="6658" w:h="249" w:hRule="exact" w:wrap="none" w:vAnchor="page" w:hAnchor="margin" w:x="71" w:y="13630"/>
        <w:rPr>
          <w:rStyle w:val="C13"/>
          <w:rtl w:val="0"/>
        </w:rPr>
      </w:pPr>
      <w:r>
        <w:rPr>
          <w:rStyle w:val="C13"/>
          <w:rtl w:val="0"/>
        </w:rPr>
        <w:t>b) Vyztužit patní část svršku opatkem a vytvarovat patní část obuvi</w:t>
      </w:r>
    </w:p>
    <w:p>
      <w:pPr>
        <w:pStyle w:val="P30"/>
        <w:framePr w:w="3921" w:h="376" w:hRule="exact" w:wrap="none" w:vAnchor="page" w:hAnchor="margin" w:x="6800" w:y="13574"/>
        <w:rPr>
          <w:rStyle w:val="C3"/>
          <w:rtl w:val="0"/>
        </w:rPr>
      </w:pPr>
    </w:p>
    <w:p>
      <w:pPr>
        <w:pStyle w:val="P31"/>
        <w:framePr w:w="3839" w:h="249" w:hRule="exact" w:wrap="none" w:vAnchor="page" w:hAnchor="margin" w:x="6856" w:y="13630"/>
        <w:rPr>
          <w:rStyle w:val="C22"/>
          <w:rtl w:val="0"/>
        </w:rPr>
      </w:pPr>
      <w:r>
        <w:rPr>
          <w:rStyle w:val="C22"/>
          <w:rtl w:val="0"/>
        </w:rPr>
        <w:t>Praktické předvedení</w:t>
      </w:r>
    </w:p>
    <w:p>
      <w:pPr>
        <w:pStyle w:val="P12"/>
        <w:framePr w:w="6710" w:h="376" w:hRule="exact" w:wrap="none" w:vAnchor="page" w:hAnchor="margin" w:x="45" w:y="13950"/>
        <w:rPr>
          <w:rStyle w:val="C3"/>
          <w:rtl w:val="0"/>
        </w:rPr>
      </w:pPr>
    </w:p>
    <w:p>
      <w:pPr>
        <w:pStyle w:val="P13"/>
        <w:framePr w:w="6658" w:h="249" w:hRule="exact" w:wrap="none" w:vAnchor="page" w:hAnchor="margin" w:x="71" w:y="14006"/>
        <w:rPr>
          <w:rStyle w:val="C11"/>
          <w:rtl w:val="0"/>
        </w:rPr>
      </w:pPr>
      <w:r>
        <w:rPr>
          <w:rStyle w:val="C11"/>
          <w:rtl w:val="0"/>
        </w:rPr>
        <w:t>c) Ustředit svršek na kopyto a provést tvarování svršku obuvi</w:t>
      </w:r>
    </w:p>
    <w:p>
      <w:pPr>
        <w:pStyle w:val="P28"/>
        <w:framePr w:w="3921" w:h="376" w:hRule="exact" w:wrap="none" w:vAnchor="page" w:hAnchor="margin" w:x="6800" w:y="13950"/>
        <w:rPr>
          <w:rStyle w:val="C3"/>
          <w:rtl w:val="0"/>
        </w:rPr>
      </w:pPr>
    </w:p>
    <w:p>
      <w:pPr>
        <w:pStyle w:val="P29"/>
        <w:framePr w:w="3839" w:h="249" w:hRule="exact" w:wrap="none" w:vAnchor="page" w:hAnchor="margin" w:x="6856" w:y="14006"/>
        <w:rPr>
          <w:rStyle w:val="C21"/>
          <w:rtl w:val="0"/>
        </w:rPr>
      </w:pPr>
      <w:r>
        <w:rPr>
          <w:rStyle w:val="C21"/>
          <w:rtl w:val="0"/>
        </w:rPr>
        <w:t>Praktické předvedení</w:t>
      </w:r>
    </w:p>
    <w:p>
      <w:pPr>
        <w:pStyle w:val="P16"/>
        <w:framePr w:w="6710" w:h="607" w:hRule="exact" w:wrap="none" w:vAnchor="page" w:hAnchor="margin" w:x="45" w:y="14326"/>
        <w:rPr>
          <w:rStyle w:val="C3"/>
          <w:rtl w:val="0"/>
        </w:rPr>
      </w:pPr>
    </w:p>
    <w:p>
      <w:pPr>
        <w:pStyle w:val="P17"/>
        <w:framePr w:w="6658" w:h="480" w:hRule="exact" w:wrap="none" w:vAnchor="page" w:hAnchor="margin" w:x="71" w:y="14382"/>
        <w:rPr>
          <w:rStyle w:val="C13"/>
          <w:rtl w:val="0"/>
        </w:rPr>
      </w:pPr>
      <w:r>
        <w:rPr>
          <w:rStyle w:val="C13"/>
          <w:rtl w:val="0"/>
        </w:rPr>
        <w:t>d) Provést montáž spodkových dílců obuvi se sestavou svršku ortopedické obuvi</w:t>
      </w:r>
    </w:p>
    <w:p>
      <w:pPr>
        <w:pStyle w:val="P30"/>
        <w:framePr w:w="3921" w:h="607" w:hRule="exact" w:wrap="none" w:vAnchor="page" w:hAnchor="margin" w:x="6800" w:y="14326"/>
        <w:rPr>
          <w:rStyle w:val="C3"/>
          <w:rtl w:val="0"/>
        </w:rPr>
      </w:pPr>
    </w:p>
    <w:p>
      <w:pPr>
        <w:pStyle w:val="P31"/>
        <w:framePr w:w="3839" w:h="480" w:hRule="exact" w:wrap="none" w:vAnchor="page" w:hAnchor="margin" w:x="6856" w:y="14382"/>
        <w:rPr>
          <w:rStyle w:val="C22"/>
          <w:rtl w:val="0"/>
        </w:rPr>
      </w:pPr>
      <w:r>
        <w:rPr>
          <w:rStyle w:val="C22"/>
          <w:rtl w:val="0"/>
        </w:rPr>
        <w:t>Praktické předvedení</w:t>
      </w:r>
    </w:p>
    <w:p>
      <w:pPr>
        <w:pStyle w:val="P12"/>
        <w:framePr w:w="6710" w:h="376" w:hRule="exact" w:wrap="none" w:vAnchor="page" w:hAnchor="margin" w:x="45" w:y="14933"/>
        <w:rPr>
          <w:rStyle w:val="C3"/>
          <w:rtl w:val="0"/>
        </w:rPr>
      </w:pPr>
    </w:p>
    <w:p>
      <w:pPr>
        <w:pStyle w:val="P13"/>
        <w:framePr w:w="6658" w:h="249" w:hRule="exact" w:wrap="none" w:vAnchor="page" w:hAnchor="margin" w:x="71" w:y="14989"/>
        <w:rPr>
          <w:rStyle w:val="C11"/>
          <w:rtl w:val="0"/>
        </w:rPr>
      </w:pPr>
      <w:r>
        <w:rPr>
          <w:rStyle w:val="C11"/>
          <w:rtl w:val="0"/>
        </w:rPr>
        <w:t>e) Provést dokončovací operace ortopedické obuvi</w:t>
      </w:r>
    </w:p>
    <w:p>
      <w:pPr>
        <w:pStyle w:val="P28"/>
        <w:framePr w:w="3921" w:h="376" w:hRule="exact" w:wrap="none" w:vAnchor="page" w:hAnchor="margin" w:x="6800" w:y="14933"/>
        <w:rPr>
          <w:rStyle w:val="C3"/>
          <w:rtl w:val="0"/>
        </w:rPr>
      </w:pPr>
    </w:p>
    <w:p>
      <w:pPr>
        <w:pStyle w:val="P29"/>
        <w:framePr w:w="3839" w:h="249" w:hRule="exact" w:wrap="none" w:vAnchor="page" w:hAnchor="margin" w:x="6856" w:y="14989"/>
        <w:rPr>
          <w:rStyle w:val="C21"/>
          <w:rtl w:val="0"/>
        </w:rPr>
      </w:pPr>
      <w:r>
        <w:rPr>
          <w:rStyle w:val="C21"/>
          <w:rtl w:val="0"/>
        </w:rPr>
        <w:t>Praktické předvedení</w:t>
      </w:r>
    </w:p>
    <w:p>
      <w:pPr>
        <w:pStyle w:val="P32"/>
        <w:framePr w:w="10710" w:h="248" w:hRule="exact" w:wrap="none" w:vAnchor="page" w:hAnchor="margin" w:x="28" w:y="154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Obuvník/obuvnice pro výrobu ortopedické obuvi, 7.7.2026 17:39:50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korekčních a vyrovnávacích vložek do ortopedické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funkce předložených korekčních nebo kompenzačních stélek obuvi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Stanovit způsob zhotovení korekčních nebo kompenzačních stélek obuvi podle předložených podkladů a údajů v lékařském předpisu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materiály, jejich použití a technologie výroby korekčních nebo kompenzačních ortopedických stélek obuvi</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Obuvník/obuvnice pro výrobu ortopedické obuvi, 7.7.2026 17:39:50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3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NSP - https://nsp.cz/jednotka-prace/obuvnik-pro-vyrobu-ortope#zdravotni-zpusobilost).</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v určitém úseku výroby ortopedické obuvi. Ověřování odborných kompetencí, kde je způsob ověření praktické předvedení, bude probíhat v reálném procesu výroby ortopedické obuv; výrobní způsob a střih obuvi určí autorizovaná osoba. </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je třeba přihlížet především k bezpečnému provádění všech úkonů, dále ke komplexnímu přístupu k řešení daného úkolu, k celkové kvalitě provedení operací a výrobků, k používaným pracovním postupům a k samostatnosti při řešení úkolů vyplývajících z jednotlivých kritérií hodnocení. Při ústním ověřování kritérií hodnocení je třeba sledovat používání odborné terminologie a využívání odborných znalostí.</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dokumentaci pro individuální výrobu ortopedické obuvi</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hodnocení b), zda uchazeč provede slovní rozbor předložené dokumentace, nebo otisků, nebo sádrových negativů, nebo pozitivů, nebo 2D, 3D scanu. </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a výběr materiálů pro výrobu ortopedické obuv</w:t>
      </w:r>
      <w:r>
        <w:rPr>
          <w:rFonts w:ascii="Arial" w:cs="Arial" w:hAnsi="Arial" w:eastAsia="Arial"/>
          <w:b w:val="0"/>
          <w:i w:val="0"/>
          <w:caps w:val="0"/>
          <w:strike w:val="0"/>
          <w:noProof w:val="0"/>
          <w:vanish w:val="0"/>
          <w:color w:val="auto"/>
          <w:sz w:val="20"/>
          <w:u w:val="none"/>
          <w:shd w:val="clear" w:color="auto" w:fill="auto"/>
          <w:vertAlign w:val="baseline"/>
          <w:lang/>
        </w:rPr>
        <w:t>i, v kritériu hodnocení b), počet kusů v minimálním počtu 2 - maximálně 5 kusů.</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Základní seřizování, ošetřování a údržba obuvnických strojů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hodnocení a), stroj nebo zařízení, na kterém bude zkouška probíhat. </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materiálů, strojů, zařízení a nástrojů pro výrobu ortopedické obuvi</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kritériích hodnocení a) a b), počet kusů v minimálním počtu 2 - maximálně 5 kusů. </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Zhotovování svršku obuvi</w:t>
      </w:r>
      <w:r>
        <w:rPr>
          <w:rFonts w:ascii="Arial" w:cs="Arial" w:hAnsi="Arial" w:eastAsia="Arial"/>
          <w:b w:val="0"/>
          <w:i w:val="0"/>
          <w:caps w:val="0"/>
          <w:strike w:val="0"/>
          <w:noProof w:val="0"/>
          <w:vanish w:val="0"/>
          <w:color w:val="auto"/>
          <w:sz w:val="20"/>
          <w:u w:val="none"/>
          <w:shd w:val="clear" w:color="auto" w:fill="auto"/>
          <w:vertAlign w:val="baseline"/>
          <w:lang/>
        </w:rPr>
        <w:t>, v kritériích hodnocení b) a c), počet dílců k opracování v minimálním počtu 2 - maximálně 5 kusů.</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kompetence </w:t>
      </w:r>
      <w:r>
        <w:rPr>
          <w:rFonts w:ascii="Arial" w:cs="Arial" w:hAnsi="Arial" w:eastAsia="Arial"/>
          <w:b w:val="1"/>
          <w:i w:val="0"/>
          <w:caps w:val="0"/>
          <w:strike w:val="0"/>
          <w:noProof w:val="0"/>
          <w:vanish w:val="0"/>
          <w:color w:val="auto"/>
          <w:sz w:val="20"/>
          <w:u w:val="none"/>
          <w:shd w:val="clear" w:color="auto" w:fill="auto"/>
          <w:vertAlign w:val="baseline"/>
          <w:lang/>
        </w:rPr>
        <w:t>Zhotovování korekčních a vyrovnávacích vložek do ortopedické obuvi</w:t>
      </w:r>
      <w:r>
        <w:rPr>
          <w:rFonts w:ascii="Arial" w:cs="Arial" w:hAnsi="Arial" w:eastAsia="Arial"/>
          <w:b w:val="0"/>
          <w:i w:val="0"/>
          <w:caps w:val="0"/>
          <w:strike w:val="0"/>
          <w:noProof w:val="0"/>
          <w:vanish w:val="0"/>
          <w:color w:val="auto"/>
          <w:sz w:val="20"/>
          <w:u w:val="none"/>
          <w:shd w:val="clear" w:color="auto" w:fill="auto"/>
          <w:vertAlign w:val="baseline"/>
          <w:lang/>
        </w:rPr>
        <w:t>, v kritériu hodnocení a), počet kusů korekčních nebo kompenzačních stélek obuvi v minimálním počtu 2 - maximálně 5 kusů.</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podle požadavků BOZP pracoviště, na kterém bude zkouška probíhat.</w:t>
      </w:r>
    </w:p>
    <w:p>
      <w:pPr>
        <w:pStyle w:val="P21"/>
        <w:framePr w:w="7654" w:h="331" w:hRule="exact" w:wrap="none" w:vAnchor="page" w:hAnchor="margin" w:x="28" w:y="15940"/>
        <w:rPr>
          <w:rStyle w:val="C16"/>
          <w:rtl w:val="0"/>
        </w:rPr>
      </w:pPr>
      <w:r>
        <w:rPr>
          <w:rStyle w:val="C16"/>
          <w:rtl w:val="0"/>
        </w:rPr>
        <w:t>Obuvník/obuvnice pro výrobu ortopedické obuvi, 7.7.2026 17:39:50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07"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26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Při zkoušce musí být přítomen také lékař ortoped, který musí mít alespoň 5 let prokazatelné praxe v ortopedii v posledních 10 letech.</w:t>
      </w:r>
    </w:p>
    <w:p>
      <w:pPr>
        <w:pStyle w:val="P33"/>
        <w:framePr w:w="10766" w:h="9028" w:hRule="exact" w:wrap="none" w:vAnchor="page" w:hAnchor="margin" w:x="0" w:y="6052"/>
        <w:rPr>
          <w:rStyle w:val="C3"/>
          <w:rtl w:val="0"/>
        </w:rPr>
      </w:pPr>
    </w:p>
    <w:p>
      <w:pPr>
        <w:pStyle w:val="P35"/>
        <w:framePr w:w="10710" w:h="547" w:hRule="exact" w:wrap="none" w:vAnchor="page" w:hAnchor="margin" w:x="28" w:y="6052"/>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6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6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659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obuvnickou nebo kožedělnou výrobu a střední vzdělání s maturitní zkouškou a alespoň 5 let odborné praxe v oblasti obuvnické výroby nebo ve funkci učitele odborného výcviku nebo učitele praktického vyučování v oblasti obuvnické výroby.</w:t>
      </w:r>
    </w:p>
    <w:p>
      <w:pPr>
        <w:keepNext w:val="0"/>
        <w:keepLines w:val="1"/>
        <w:framePr w:w="10766" w:h="8481" w:hRule="exact" w:wrap="none" w:vAnchor="page" w:hAnchor="margin" w:x="0" w:y="659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zpracování usní, plastů a pryže a alespoň 5 let odborné praxe v oblasti obuvnické výroby nebo ve funkci učitele odborného výcviku nebo učitele praktického vyučování v oblasti obuvnické výroby. </w:t>
      </w:r>
    </w:p>
    <w:p>
      <w:pPr>
        <w:keepNext w:val="0"/>
        <w:keepLines w:val="1"/>
        <w:framePr w:w="10766" w:h="8481" w:hRule="exact" w:wrap="none" w:vAnchor="page" w:hAnchor="margin" w:x="0" w:y="659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obuvnické výroby nebo ve funkci učitele odborných předmětů nebo učitele odborného výcviku nebo učitele praktického vyučování v oblasti obuvnické výroby.</w:t>
      </w:r>
    </w:p>
    <w:p>
      <w:pPr>
        <w:keepNext w:val="0"/>
        <w:keepLines w:val="1"/>
        <w:framePr w:w="10766" w:h="8481" w:hRule="exact" w:wrap="none" w:vAnchor="page" w:hAnchor="margin" w:x="0" w:y="659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32-009-H Obuvník pro výrobu ortopedické obuvi + střední vzdělání s maturitní zkouškou a alespoň 5 let odborné praxe v oblasti obuvnické výroby nebo ve funkci učitele odborného výcviku nebo učitele praktického vyučování v oblasti obuvnické výroby.</w:t>
      </w:r>
    </w:p>
    <w:p>
      <w:pPr>
        <w:keepNext w:val="0"/>
        <w:keepLines w:val="0"/>
        <w:framePr w:w="10766" w:h="8481" w:hRule="exact" w:wrap="none" w:vAnchor="page" w:hAnchor="margin" w:x="0" w:y="6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6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659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6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6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6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6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Obuvník/obuvnice pro výrobu ortopedické obuvi, 7.7.2026 17:39:50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provedení ústní části zkoušky </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a šablony pro výrobu ortopedické obuvi</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(technologická a technická dokumentace), bude k dispozici v listinné podobě v počtu 1 kus pro okamžité použití uchazečem </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•Příslušná lékařská dokumentace (plantogramy, měrné listy nebo otisky nohy v pěně nebo sádrové negativy a pozitivy apod.) bude přesně určena lékařem ortopedem </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snímání plantogramů (otisků a obrysů nohou) a pro měření nohou </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diagnostiku nohou </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•Pěna na zhotovení otisku nohou</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•Anatomické obrázky nebo fotografie nebo model zdravé nohy</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•Anatomické obrázky nebo fotografie nohy s deformitami a ortopedickými vadami</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dílna, provozní dílna odpovídající bezpečnostním a hygienickým předpisům, s přísunem potřebné energie a s příslušným vybavením pro přípravu výroby, přímou výrobu a dohotovování ortopedické obuvi</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stůl, šablony, modelářský nůž na vykrajování dílců obuvi </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•Obuvnické stroje pro přípravné a dokončovací práce, jednojehlový šicí stroj, sloupový šicí stroj, zaklepávací šicí stroj, kosící stroj, pomocný materiál na výplň a úpravu kopyt, kousky úsní, tenké pryže, molitanu,vkládací vložky, vkládací polotovary</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•Obuvnické nářadí, nožíky na vykrajování, tužky na značení, pravítka, měřidla, obuvnický metr </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•Obuvnické šicí stroje a obuvnické spodkové stroje </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•Obuvnická kopyta (v minimálním počtu 2 – maximálně 5 kusů), stojan na ruční napínání a tvarování svršku </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vrchové, podšívkové, spodkové, polotovary, komponenty (v minimálním počtu 2 – maximálně 5 kusů od každého druhu) </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•Lepidla, obuvnické ruční nářadí a další přípravky na ruční dokončovaní obuvi </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korekčních a kompenzačních prvků, vzorky hotových obuvnických výrobků (v minimálním počtu 2 – maximálně 5 kusů od každého druhu)</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260"/>
        <w:rPr>
          <w:rStyle w:val="C3"/>
          <w:rtl w:val="0"/>
        </w:rPr>
      </w:pPr>
    </w:p>
    <w:p>
      <w:pPr>
        <w:pStyle w:val="P35"/>
        <w:framePr w:w="10710" w:h="340" w:hRule="exact" w:wrap="none" w:vAnchor="page" w:hAnchor="margin" w:x="28" w:y="11260"/>
        <w:rPr>
          <w:rStyle w:val="C25"/>
          <w:rtl w:val="0"/>
        </w:rPr>
      </w:pPr>
      <w:r>
        <w:rPr>
          <w:rStyle w:val="C25"/>
          <w:rtl w:val="0"/>
        </w:rPr>
        <w:t>Doba přípravy na zkoušku</w:t>
      </w:r>
    </w:p>
    <w:p>
      <w:pPr>
        <w:keepNext w:val="0"/>
        <w:keepLines w:val="0"/>
        <w:framePr w:w="10766" w:h="806" w:hRule="exact" w:wrap="none" w:vAnchor="page" w:hAnchor="margin" w:x="0" w:y="11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2633"/>
        <w:rPr>
          <w:rStyle w:val="C3"/>
          <w:rtl w:val="0"/>
        </w:rPr>
      </w:pPr>
    </w:p>
    <w:p>
      <w:pPr>
        <w:pStyle w:val="P35"/>
        <w:framePr w:w="10710" w:h="340" w:hRule="exact" w:wrap="none" w:vAnchor="page" w:hAnchor="margin" w:x="28" w:y="12633"/>
        <w:rPr>
          <w:rStyle w:val="C25"/>
          <w:rtl w:val="0"/>
        </w:rPr>
      </w:pPr>
      <w:r>
        <w:rPr>
          <w:rStyle w:val="C25"/>
          <w:rtl w:val="0"/>
        </w:rPr>
        <w:t>Doba pro vykonání zkoušky</w:t>
      </w:r>
    </w:p>
    <w:p>
      <w:pPr>
        <w:keepNext w:val="0"/>
        <w:keepLines w:val="0"/>
        <w:framePr w:w="10766" w:h="806" w:hRule="exact" w:wrap="none" w:vAnchor="page" w:hAnchor="margin" w:x="0" w:y="129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Obuvník/obuvnice pro výrobu ortopedické obuvi, 7.7.2026 17:39:50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pStyle w:val="P21"/>
        <w:framePr w:w="7654" w:h="331" w:hRule="exact" w:wrap="none" w:vAnchor="page" w:hAnchor="margin" w:x="28" w:y="15940"/>
        <w:rPr>
          <w:rStyle w:val="C16"/>
          <w:rtl w:val="0"/>
        </w:rPr>
      </w:pPr>
      <w:r>
        <w:rPr>
          <w:rStyle w:val="C16"/>
          <w:rtl w:val="0"/>
        </w:rPr>
        <w:t>Obuvník/obuvnice pro výrobu ortopedické obuvi, 7.7.2026 17:39:50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213AE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02EE3B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13F5AB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