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FD5B5" Type="http://schemas.openxmlformats.org/officeDocument/2006/relationships/officeDocument" Target="/word/document.xml" /><Relationship Id="coreR416FD5B5" Type="http://schemas.openxmlformats.org/package/2006/relationships/metadata/core-properties" Target="/docProps/core.xml" /><Relationship Id="customR416FD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sériovou výrobu pryžové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pryžové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gumárenských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14:53:19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http://katalog.nsp.cz/karta_tp.aspx?id_jp=100963&amp;kod_sm1=30).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14:53:19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14:53:19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