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4E68C" Type="http://schemas.openxmlformats.org/officeDocument/2006/relationships/officeDocument" Target="/word/document.xml" /><Relationship Id="coreR74C4E68C" Type="http://schemas.openxmlformats.org/package/2006/relationships/metadata/core-properties" Target="/docProps/core.xml" /><Relationship Id="customR74C4E6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obuvi a kožedělného zboží, 7.11.2026 17:57:14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1884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B49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5252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