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8EB814" Type="http://schemas.openxmlformats.org/officeDocument/2006/relationships/officeDocument" Target="/word/document.xml" /><Relationship Id="coreR3E8EB814" Type="http://schemas.openxmlformats.org/package/2006/relationships/metadata/core-properties" Target="/docProps/core.xml" /><Relationship Id="customR3E8EB8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obuvi a kožedělného zboží (kód: 32-004-H)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obuvi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výdej oprav</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v obuvnictví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materiálů, strojů, zařízení a nástrojů pro opravu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a volba materiálů pro 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obuvnických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seřizování, ošetřování a údržba obuvnických strojů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Používání ručního obuvnického nářadí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Vykrajování a vystřihování dílců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Pracovní operace na šicím stroji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Připevňování spodkových dílců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Úprava vzhledu opravovaného výrobku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27.08.2010 do: 09.10.2016</w:t>
      </w:r>
    </w:p>
    <w:p>
      <w:pPr>
        <w:pStyle w:val="P21"/>
        <w:framePr w:w="7654" w:h="331" w:hRule="exact" w:wrap="none" w:vAnchor="page" w:hAnchor="margin" w:x="28" w:y="15940"/>
        <w:rPr>
          <w:rStyle w:val="C16"/>
          <w:rtl w:val="0"/>
        </w:rPr>
      </w:pPr>
      <w:r>
        <w:rPr>
          <w:rStyle w:val="C16"/>
          <w:rtl w:val="0"/>
        </w:rPr>
        <w:t>Opravář obuvi a kožedělného zboží, 18.10.2026 18:29:49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výdej oprav</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odborný příjem opravy, zhodnotit její proveditelnost při simulované situaci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provedení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kalkulaci ceny prováděné opravy, výpočet podle ceníků, spotřeby materiálů a potřebného času k provedení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Písemně</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Výdej opravy s důrazem kladeným na schopnost jednání se zákazníkem</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provedení</w:t>
      </w:r>
    </w:p>
    <w:p>
      <w:pPr>
        <w:pStyle w:val="P32"/>
        <w:framePr w:w="10710" w:h="248" w:hRule="exact" w:wrap="none" w:vAnchor="page" w:hAnchor="margin" w:x="28" w:y="5231"/>
        <w:rPr>
          <w:rStyle w:val="C23"/>
          <w:rtl w:val="0"/>
        </w:rPr>
      </w:pPr>
      <w:r>
        <w:rPr>
          <w:rStyle w:val="C23"/>
          <w:rtl w:val="0"/>
        </w:rPr>
        <w:t>Je třeba splnit dvě z uvedených kritérií.</w:t>
      </w:r>
    </w:p>
    <w:p>
      <w:pPr>
        <w:pStyle w:val="P23"/>
        <w:framePr w:w="10710" w:h="340" w:hRule="exact" w:wrap="none" w:vAnchor="page" w:hAnchor="margin" w:x="28" w:y="5666"/>
        <w:rPr>
          <w:rStyle w:val="C18"/>
          <w:rtl w:val="0"/>
        </w:rPr>
      </w:pPr>
      <w:r>
        <w:rPr>
          <w:rStyle w:val="C18"/>
          <w:rtl w:val="0"/>
        </w:rPr>
        <w:t>Orientace v normách a v technické dokumentaci v obuvnictví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831" w:hRule="exact" w:wrap="none" w:vAnchor="page" w:hAnchor="margin" w:x="45" w:y="6482"/>
        <w:rPr>
          <w:rStyle w:val="C3"/>
          <w:rtl w:val="0"/>
        </w:rPr>
      </w:pPr>
    </w:p>
    <w:p>
      <w:pPr>
        <w:pStyle w:val="P13"/>
        <w:framePr w:w="6658" w:h="704" w:hRule="exact" w:wrap="none" w:vAnchor="page" w:hAnchor="margin" w:x="71" w:y="6538"/>
        <w:rPr>
          <w:rStyle w:val="C11"/>
          <w:rtl w:val="0"/>
        </w:rPr>
      </w:pPr>
      <w:r>
        <w:rPr>
          <w:rStyle w:val="C11"/>
          <w:rtl w:val="0"/>
        </w:rPr>
        <w:t>a) Pracovat se základní technickou dokumentací, orientovat se v obuvnických normách, provést rozbor předložené technické dokumentace a norem</w:t>
      </w:r>
    </w:p>
    <w:p>
      <w:pPr>
        <w:pStyle w:val="P28"/>
        <w:framePr w:w="3921" w:h="831" w:hRule="exact" w:wrap="none" w:vAnchor="page" w:hAnchor="margin" w:x="6800" w:y="6482"/>
        <w:rPr>
          <w:rStyle w:val="C3"/>
          <w:rtl w:val="0"/>
        </w:rPr>
      </w:pPr>
    </w:p>
    <w:p>
      <w:pPr>
        <w:pStyle w:val="P29"/>
        <w:framePr w:w="3839" w:h="704" w:hRule="exact" w:wrap="none" w:vAnchor="page" w:hAnchor="margin" w:x="6856" w:y="6538"/>
        <w:rPr>
          <w:rStyle w:val="C21"/>
          <w:rtl w:val="0"/>
        </w:rPr>
      </w:pPr>
      <w:r>
        <w:rPr>
          <w:rStyle w:val="C21"/>
          <w:rtl w:val="0"/>
        </w:rPr>
        <w:t>Praktické provedení</w:t>
      </w:r>
    </w:p>
    <w:p>
      <w:pPr>
        <w:pStyle w:val="P16"/>
        <w:framePr w:w="6710" w:h="831" w:hRule="exact" w:wrap="none" w:vAnchor="page" w:hAnchor="margin" w:x="45" w:y="7313"/>
        <w:rPr>
          <w:rStyle w:val="C3"/>
          <w:rtl w:val="0"/>
        </w:rPr>
      </w:pPr>
    </w:p>
    <w:p>
      <w:pPr>
        <w:pStyle w:val="P17"/>
        <w:framePr w:w="6658" w:h="704" w:hRule="exact" w:wrap="none" w:vAnchor="page" w:hAnchor="margin" w:x="71" w:y="7369"/>
        <w:rPr>
          <w:rStyle w:val="C13"/>
          <w:rtl w:val="0"/>
        </w:rPr>
      </w:pPr>
      <w:r>
        <w:rPr>
          <w:rStyle w:val="C13"/>
          <w:rtl w:val="0"/>
        </w:rPr>
        <w:t>b) Určit nářadí, zařízení a stroje, na kterých budou opravy obuvi a kožedělného zboží prováděny, zdůvodnit použití konkrétního nářadí, zařízení a stroje</w:t>
      </w:r>
    </w:p>
    <w:p>
      <w:pPr>
        <w:pStyle w:val="P30"/>
        <w:framePr w:w="3921" w:h="831" w:hRule="exact" w:wrap="none" w:vAnchor="page" w:hAnchor="margin" w:x="6800" w:y="7313"/>
        <w:rPr>
          <w:rStyle w:val="C3"/>
          <w:rtl w:val="0"/>
        </w:rPr>
      </w:pPr>
    </w:p>
    <w:p>
      <w:pPr>
        <w:pStyle w:val="P31"/>
        <w:framePr w:w="3839" w:h="704" w:hRule="exact" w:wrap="none" w:vAnchor="page" w:hAnchor="margin" w:x="6856" w:y="7369"/>
        <w:rPr>
          <w:rStyle w:val="C22"/>
          <w:rtl w:val="0"/>
        </w:rPr>
      </w:pPr>
      <w:r>
        <w:rPr>
          <w:rStyle w:val="C22"/>
          <w:rtl w:val="0"/>
        </w:rPr>
        <w:t>Praktické provedení se slovním komentářem</w:t>
      </w:r>
    </w:p>
    <w:p>
      <w:pPr>
        <w:pStyle w:val="P32"/>
        <w:framePr w:w="10710" w:h="248" w:hRule="exact" w:wrap="none" w:vAnchor="page" w:hAnchor="margin" w:x="28" w:y="8257"/>
        <w:rPr>
          <w:rStyle w:val="C23"/>
          <w:rtl w:val="0"/>
        </w:rPr>
      </w:pPr>
      <w:r>
        <w:rPr>
          <w:rStyle w:val="C23"/>
          <w:rtl w:val="0"/>
        </w:rPr>
        <w:t>Je třeba splnit obě kritéria.</w:t>
      </w:r>
    </w:p>
    <w:p>
      <w:pPr>
        <w:pStyle w:val="P23"/>
        <w:framePr w:w="10710" w:h="340" w:hRule="exact" w:wrap="none" w:vAnchor="page" w:hAnchor="margin" w:x="28" w:y="8693"/>
        <w:rPr>
          <w:rStyle w:val="C18"/>
          <w:rtl w:val="0"/>
        </w:rPr>
      </w:pPr>
      <w:r>
        <w:rPr>
          <w:rStyle w:val="C18"/>
          <w:rtl w:val="0"/>
        </w:rPr>
        <w:t>Volba postupu práce, materiálů, strojů, zařízení a nástrojů pro opravu obuvi</w:t>
      </w:r>
    </w:p>
    <w:p>
      <w:pPr>
        <w:pStyle w:val="P24"/>
        <w:framePr w:w="6713" w:h="376" w:hRule="exact" w:wrap="none" w:vAnchor="page" w:hAnchor="margin" w:x="45" w:y="9132"/>
        <w:rPr>
          <w:rStyle w:val="C3"/>
          <w:rtl w:val="0"/>
        </w:rPr>
      </w:pPr>
    </w:p>
    <w:p>
      <w:pPr>
        <w:pStyle w:val="P25"/>
        <w:framePr w:w="6661" w:h="249" w:hRule="exact" w:wrap="none" w:vAnchor="page" w:hAnchor="margin" w:x="71" w:y="9203"/>
        <w:rPr>
          <w:rStyle w:val="C19"/>
          <w:rtl w:val="0"/>
        </w:rPr>
      </w:pPr>
      <w:r>
        <w:rPr>
          <w:rStyle w:val="C19"/>
          <w:rtl w:val="0"/>
        </w:rPr>
        <w:t>Kritéria hodnocení</w:t>
      </w:r>
    </w:p>
    <w:p>
      <w:pPr>
        <w:pStyle w:val="P26"/>
        <w:framePr w:w="3918" w:h="376" w:hRule="exact" w:wrap="none" w:vAnchor="page" w:hAnchor="margin" w:x="6803" w:y="9132"/>
        <w:rPr>
          <w:rStyle w:val="C3"/>
          <w:rtl w:val="0"/>
        </w:rPr>
      </w:pPr>
    </w:p>
    <w:p>
      <w:pPr>
        <w:pStyle w:val="P27"/>
        <w:framePr w:w="3836" w:h="249" w:hRule="exact" w:wrap="none" w:vAnchor="page" w:hAnchor="margin" w:x="6859" w:y="9203"/>
        <w:rPr>
          <w:rStyle w:val="C20"/>
          <w:rtl w:val="0"/>
        </w:rPr>
      </w:pPr>
      <w:r>
        <w:rPr>
          <w:rStyle w:val="C20"/>
          <w:rtl w:val="0"/>
        </w:rPr>
        <w:t>Způsoby ověření</w:t>
      </w:r>
    </w:p>
    <w:p>
      <w:pPr>
        <w:pStyle w:val="P12"/>
        <w:framePr w:w="6710" w:h="607" w:hRule="exact" w:wrap="none" w:vAnchor="page" w:hAnchor="margin" w:x="45" w:y="9508"/>
        <w:rPr>
          <w:rStyle w:val="C3"/>
          <w:rtl w:val="0"/>
        </w:rPr>
      </w:pPr>
    </w:p>
    <w:p>
      <w:pPr>
        <w:pStyle w:val="P13"/>
        <w:framePr w:w="6658" w:h="480" w:hRule="exact" w:wrap="none" w:vAnchor="page" w:hAnchor="margin" w:x="71" w:y="9564"/>
        <w:rPr>
          <w:rStyle w:val="C11"/>
          <w:rtl w:val="0"/>
        </w:rPr>
      </w:pPr>
      <w:r>
        <w:rPr>
          <w:rStyle w:val="C11"/>
          <w:rtl w:val="0"/>
        </w:rPr>
        <w:t>a) Zvolit pracovní postup pro předložené opravy, popsat zvolený postup práce</w:t>
      </w:r>
    </w:p>
    <w:p>
      <w:pPr>
        <w:pStyle w:val="P28"/>
        <w:framePr w:w="3921" w:h="607" w:hRule="exact" w:wrap="none" w:vAnchor="page" w:hAnchor="margin" w:x="6800" w:y="9508"/>
        <w:rPr>
          <w:rStyle w:val="C3"/>
          <w:rtl w:val="0"/>
        </w:rPr>
      </w:pPr>
    </w:p>
    <w:p>
      <w:pPr>
        <w:pStyle w:val="P29"/>
        <w:framePr w:w="3839" w:h="480" w:hRule="exact" w:wrap="none" w:vAnchor="page" w:hAnchor="margin" w:x="6856" w:y="9564"/>
        <w:rPr>
          <w:rStyle w:val="C21"/>
          <w:rtl w:val="0"/>
        </w:rPr>
      </w:pPr>
      <w:r>
        <w:rPr>
          <w:rStyle w:val="C21"/>
          <w:rtl w:val="0"/>
        </w:rPr>
        <w:t>Slovní komentář</w:t>
      </w:r>
    </w:p>
    <w:p>
      <w:pPr>
        <w:pStyle w:val="P16"/>
        <w:framePr w:w="6710" w:h="607" w:hRule="exact" w:wrap="none" w:vAnchor="page" w:hAnchor="margin" w:x="45" w:y="10115"/>
        <w:rPr>
          <w:rStyle w:val="C3"/>
          <w:rtl w:val="0"/>
        </w:rPr>
      </w:pPr>
    </w:p>
    <w:p>
      <w:pPr>
        <w:pStyle w:val="P17"/>
        <w:framePr w:w="6658" w:h="480" w:hRule="exact" w:wrap="none" w:vAnchor="page" w:hAnchor="margin" w:x="71" w:y="10171"/>
        <w:rPr>
          <w:rStyle w:val="C13"/>
          <w:rtl w:val="0"/>
        </w:rPr>
      </w:pPr>
      <w:r>
        <w:rPr>
          <w:rStyle w:val="C13"/>
          <w:rtl w:val="0"/>
        </w:rPr>
        <w:t>b) Určit druh předloženého usňového materiálu a způsob jeho využití při opravě konkrétního výrobku, popsat materiál a zdůvodnit jeho použití</w:t>
      </w:r>
    </w:p>
    <w:p>
      <w:pPr>
        <w:pStyle w:val="P30"/>
        <w:framePr w:w="3921" w:h="607" w:hRule="exact" w:wrap="none" w:vAnchor="page" w:hAnchor="margin" w:x="6800" w:y="10115"/>
        <w:rPr>
          <w:rStyle w:val="C3"/>
          <w:rtl w:val="0"/>
        </w:rPr>
      </w:pPr>
    </w:p>
    <w:p>
      <w:pPr>
        <w:pStyle w:val="P31"/>
        <w:framePr w:w="3839" w:h="480" w:hRule="exact" w:wrap="none" w:vAnchor="page" w:hAnchor="margin" w:x="6856" w:y="10171"/>
        <w:rPr>
          <w:rStyle w:val="C22"/>
          <w:rtl w:val="0"/>
        </w:rPr>
      </w:pPr>
      <w:r>
        <w:rPr>
          <w:rStyle w:val="C22"/>
          <w:rtl w:val="0"/>
        </w:rPr>
        <w:t>Slovní komentář</w:t>
      </w:r>
    </w:p>
    <w:p>
      <w:pPr>
        <w:pStyle w:val="P12"/>
        <w:framePr w:w="6710" w:h="607" w:hRule="exact" w:wrap="none" w:vAnchor="page" w:hAnchor="margin" w:x="45" w:y="10722"/>
        <w:rPr>
          <w:rStyle w:val="C3"/>
          <w:rtl w:val="0"/>
        </w:rPr>
      </w:pPr>
    </w:p>
    <w:p>
      <w:pPr>
        <w:pStyle w:val="P13"/>
        <w:framePr w:w="6658" w:h="480" w:hRule="exact" w:wrap="none" w:vAnchor="page" w:hAnchor="margin" w:x="71" w:y="10778"/>
        <w:rPr>
          <w:rStyle w:val="C11"/>
          <w:rtl w:val="0"/>
        </w:rPr>
      </w:pPr>
      <w:r>
        <w:rPr>
          <w:rStyle w:val="C11"/>
          <w:rtl w:val="0"/>
        </w:rPr>
        <w:t>c) Vymezit technologické podmínky pro používání základních lepidel, popsat technologické postupy s ohledem na BOZP</w:t>
      </w:r>
    </w:p>
    <w:p>
      <w:pPr>
        <w:pStyle w:val="P28"/>
        <w:framePr w:w="3921" w:h="607" w:hRule="exact" w:wrap="none" w:vAnchor="page" w:hAnchor="margin" w:x="6800" w:y="10722"/>
        <w:rPr>
          <w:rStyle w:val="C3"/>
          <w:rtl w:val="0"/>
        </w:rPr>
      </w:pPr>
    </w:p>
    <w:p>
      <w:pPr>
        <w:pStyle w:val="P29"/>
        <w:framePr w:w="3839" w:h="480" w:hRule="exact" w:wrap="none" w:vAnchor="page" w:hAnchor="margin" w:x="6856" w:y="10778"/>
        <w:rPr>
          <w:rStyle w:val="C21"/>
          <w:rtl w:val="0"/>
        </w:rPr>
      </w:pPr>
      <w:r>
        <w:rPr>
          <w:rStyle w:val="C21"/>
          <w:rtl w:val="0"/>
        </w:rPr>
        <w:t>Slovní komentář</w:t>
      </w:r>
    </w:p>
    <w:p>
      <w:pPr>
        <w:pStyle w:val="P32"/>
        <w:framePr w:w="10710" w:h="248" w:hRule="exact" w:wrap="none" w:vAnchor="page" w:hAnchor="margin" w:x="28" w:y="11442"/>
        <w:rPr>
          <w:rStyle w:val="C23"/>
          <w:rtl w:val="0"/>
        </w:rPr>
      </w:pPr>
      <w:r>
        <w:rPr>
          <w:rStyle w:val="C23"/>
          <w:rtl w:val="0"/>
        </w:rPr>
        <w:t>Je třeba splnit všechna kritéria.</w:t>
      </w:r>
    </w:p>
    <w:p>
      <w:pPr>
        <w:pStyle w:val="P23"/>
        <w:framePr w:w="10710" w:h="340" w:hRule="exact" w:wrap="none" w:vAnchor="page" w:hAnchor="margin" w:x="28" w:y="11878"/>
        <w:rPr>
          <w:rStyle w:val="C18"/>
          <w:rtl w:val="0"/>
        </w:rPr>
      </w:pPr>
      <w:r>
        <w:rPr>
          <w:rStyle w:val="C18"/>
          <w:rtl w:val="0"/>
        </w:rPr>
        <w:t>Posuzování a volba materiálů pro opravy</w:t>
      </w:r>
    </w:p>
    <w:p>
      <w:pPr>
        <w:pStyle w:val="P24"/>
        <w:framePr w:w="6713" w:h="376" w:hRule="exact" w:wrap="none" w:vAnchor="page" w:hAnchor="margin" w:x="45" w:y="12317"/>
        <w:rPr>
          <w:rStyle w:val="C3"/>
          <w:rtl w:val="0"/>
        </w:rPr>
      </w:pPr>
    </w:p>
    <w:p>
      <w:pPr>
        <w:pStyle w:val="P25"/>
        <w:framePr w:w="6661" w:h="249" w:hRule="exact" w:wrap="none" w:vAnchor="page" w:hAnchor="margin" w:x="71" w:y="12388"/>
        <w:rPr>
          <w:rStyle w:val="C19"/>
          <w:rtl w:val="0"/>
        </w:rPr>
      </w:pPr>
      <w:r>
        <w:rPr>
          <w:rStyle w:val="C19"/>
          <w:rtl w:val="0"/>
        </w:rPr>
        <w:t>Kritéria hodnocení</w:t>
      </w:r>
    </w:p>
    <w:p>
      <w:pPr>
        <w:pStyle w:val="P26"/>
        <w:framePr w:w="3918" w:h="376" w:hRule="exact" w:wrap="none" w:vAnchor="page" w:hAnchor="margin" w:x="6803" w:y="12317"/>
        <w:rPr>
          <w:rStyle w:val="C3"/>
          <w:rtl w:val="0"/>
        </w:rPr>
      </w:pPr>
    </w:p>
    <w:p>
      <w:pPr>
        <w:pStyle w:val="P27"/>
        <w:framePr w:w="3836" w:h="249" w:hRule="exact" w:wrap="none" w:vAnchor="page" w:hAnchor="margin" w:x="6859" w:y="12388"/>
        <w:rPr>
          <w:rStyle w:val="C20"/>
          <w:rtl w:val="0"/>
        </w:rPr>
      </w:pPr>
      <w:r>
        <w:rPr>
          <w:rStyle w:val="C20"/>
          <w:rtl w:val="0"/>
        </w:rPr>
        <w:t>Způsoby ověření</w:t>
      </w:r>
    </w:p>
    <w:p>
      <w:pPr>
        <w:pStyle w:val="P12"/>
        <w:framePr w:w="6710" w:h="607" w:hRule="exact" w:wrap="none" w:vAnchor="page" w:hAnchor="margin" w:x="45" w:y="12694"/>
        <w:rPr>
          <w:rStyle w:val="C3"/>
          <w:rtl w:val="0"/>
        </w:rPr>
      </w:pPr>
    </w:p>
    <w:p>
      <w:pPr>
        <w:pStyle w:val="P13"/>
        <w:framePr w:w="6658" w:h="480" w:hRule="exact" w:wrap="none" w:vAnchor="page" w:hAnchor="margin" w:x="71" w:y="12750"/>
        <w:rPr>
          <w:rStyle w:val="C11"/>
          <w:rtl w:val="0"/>
        </w:rPr>
      </w:pPr>
      <w:r>
        <w:rPr>
          <w:rStyle w:val="C11"/>
          <w:rtl w:val="0"/>
        </w:rPr>
        <w:t>a) Posoudit kvalitu předložených materiálů určených pro opravy podle předepsaných parametrů</w:t>
      </w:r>
    </w:p>
    <w:p>
      <w:pPr>
        <w:pStyle w:val="P28"/>
        <w:framePr w:w="3921" w:h="607" w:hRule="exact" w:wrap="none" w:vAnchor="page" w:hAnchor="margin" w:x="6800" w:y="12694"/>
        <w:rPr>
          <w:rStyle w:val="C3"/>
          <w:rtl w:val="0"/>
        </w:rPr>
      </w:pPr>
    </w:p>
    <w:p>
      <w:pPr>
        <w:pStyle w:val="P29"/>
        <w:framePr w:w="3839" w:h="480" w:hRule="exact" w:wrap="none" w:vAnchor="page" w:hAnchor="margin" w:x="6856" w:y="12750"/>
        <w:rPr>
          <w:rStyle w:val="C21"/>
          <w:rtl w:val="0"/>
        </w:rPr>
      </w:pPr>
      <w:r>
        <w:rPr>
          <w:rStyle w:val="C21"/>
          <w:rtl w:val="0"/>
        </w:rPr>
        <w:t>Slovní komentář</w:t>
      </w:r>
    </w:p>
    <w:p>
      <w:pPr>
        <w:pStyle w:val="P16"/>
        <w:framePr w:w="6710" w:h="376" w:hRule="exact" w:wrap="none" w:vAnchor="page" w:hAnchor="margin" w:x="45" w:y="13300"/>
        <w:rPr>
          <w:rStyle w:val="C3"/>
          <w:rtl w:val="0"/>
        </w:rPr>
      </w:pPr>
    </w:p>
    <w:p>
      <w:pPr>
        <w:pStyle w:val="P17"/>
        <w:framePr w:w="6658" w:h="249" w:hRule="exact" w:wrap="none" w:vAnchor="page" w:hAnchor="margin" w:x="71" w:y="13356"/>
        <w:rPr>
          <w:rStyle w:val="C13"/>
          <w:rtl w:val="0"/>
        </w:rPr>
      </w:pPr>
      <w:r>
        <w:rPr>
          <w:rStyle w:val="C13"/>
          <w:rtl w:val="0"/>
        </w:rPr>
        <w:t>b) Vybrat vhodný materiál pro konkrétní opravu</w:t>
      </w:r>
    </w:p>
    <w:p>
      <w:pPr>
        <w:pStyle w:val="P30"/>
        <w:framePr w:w="3921" w:h="376" w:hRule="exact" w:wrap="none" w:vAnchor="page" w:hAnchor="margin" w:x="6800" w:y="13300"/>
        <w:rPr>
          <w:rStyle w:val="C3"/>
          <w:rtl w:val="0"/>
        </w:rPr>
      </w:pPr>
    </w:p>
    <w:p>
      <w:pPr>
        <w:pStyle w:val="P31"/>
        <w:framePr w:w="3839" w:h="249" w:hRule="exact" w:wrap="none" w:vAnchor="page" w:hAnchor="margin" w:x="6856" w:y="13356"/>
        <w:rPr>
          <w:rStyle w:val="C22"/>
          <w:rtl w:val="0"/>
        </w:rPr>
      </w:pPr>
      <w:r>
        <w:rPr>
          <w:rStyle w:val="C22"/>
          <w:rtl w:val="0"/>
        </w:rPr>
        <w:t>Praktické provedení</w:t>
      </w:r>
    </w:p>
    <w:p>
      <w:pPr>
        <w:pStyle w:val="P32"/>
        <w:framePr w:w="10710" w:h="248" w:hRule="exact" w:wrap="none" w:vAnchor="page" w:hAnchor="margin" w:x="28" w:y="137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obuvi a kožedělného zboží, 18.10.2026 18:29:49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obuvnických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potřebný stroj k opravářské činnosti a připojit ho na síť, prověřit jeho funkčnost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provedení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 připraveném stroji nebo zařízení vykonat vytipovanou pracovní operaci, zdůvodnit dodržení předpisů BOZP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provedení se slovním komentářem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Seřídit opravárenské stroje a zařízení potřebné k vykonání pracovní operace, prověřit jejich funkčnost</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provedení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Provést základní údržbu, ošetření, čištění a mazání vybraného stroje nebo zařízení, zdůvodnit dodržování předpisů BOZP</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provedení</w:t>
      </w:r>
    </w:p>
    <w:p>
      <w:pPr>
        <w:pStyle w:val="P32"/>
        <w:framePr w:w="10710" w:h="248" w:hRule="exact" w:wrap="none" w:vAnchor="page" w:hAnchor="margin" w:x="28" w:y="6875"/>
        <w:rPr>
          <w:rStyle w:val="C23"/>
          <w:rtl w:val="0"/>
        </w:rPr>
      </w:pPr>
      <w:r>
        <w:rPr>
          <w:rStyle w:val="C23"/>
          <w:rtl w:val="0"/>
        </w:rPr>
        <w:t>Je třeba splnit jedno z kritérií.</w:t>
      </w:r>
    </w:p>
    <w:p>
      <w:pPr>
        <w:pStyle w:val="P23"/>
        <w:framePr w:w="10710" w:h="340" w:hRule="exact" w:wrap="none" w:vAnchor="page" w:hAnchor="margin" w:x="28" w:y="7311"/>
        <w:rPr>
          <w:rStyle w:val="C18"/>
          <w:rtl w:val="0"/>
        </w:rPr>
      </w:pPr>
      <w:r>
        <w:rPr>
          <w:rStyle w:val="C18"/>
          <w:rtl w:val="0"/>
        </w:rPr>
        <w:t>Používání ručního obuvnického nářadí</w:t>
      </w:r>
    </w:p>
    <w:p>
      <w:pPr>
        <w:pStyle w:val="P24"/>
        <w:framePr w:w="6713" w:h="376" w:hRule="exact" w:wrap="none" w:vAnchor="page" w:hAnchor="margin" w:x="45" w:y="7750"/>
        <w:rPr>
          <w:rStyle w:val="C3"/>
          <w:rtl w:val="0"/>
        </w:rPr>
      </w:pPr>
    </w:p>
    <w:p>
      <w:pPr>
        <w:pStyle w:val="P25"/>
        <w:framePr w:w="6661" w:h="249" w:hRule="exact" w:wrap="none" w:vAnchor="page" w:hAnchor="margin" w:x="71" w:y="7821"/>
        <w:rPr>
          <w:rStyle w:val="C19"/>
          <w:rtl w:val="0"/>
        </w:rPr>
      </w:pPr>
      <w:r>
        <w:rPr>
          <w:rStyle w:val="C19"/>
          <w:rtl w:val="0"/>
        </w:rPr>
        <w:t>Kritéria hodnocení</w:t>
      </w:r>
    </w:p>
    <w:p>
      <w:pPr>
        <w:pStyle w:val="P26"/>
        <w:framePr w:w="3918" w:h="376" w:hRule="exact" w:wrap="none" w:vAnchor="page" w:hAnchor="margin" w:x="6803" w:y="7750"/>
        <w:rPr>
          <w:rStyle w:val="C3"/>
          <w:rtl w:val="0"/>
        </w:rPr>
      </w:pPr>
    </w:p>
    <w:p>
      <w:pPr>
        <w:pStyle w:val="P27"/>
        <w:framePr w:w="3836" w:h="249" w:hRule="exact" w:wrap="none" w:vAnchor="page" w:hAnchor="margin" w:x="6859" w:y="7821"/>
        <w:rPr>
          <w:rStyle w:val="C20"/>
          <w:rtl w:val="0"/>
        </w:rPr>
      </w:pPr>
      <w:r>
        <w:rPr>
          <w:rStyle w:val="C20"/>
          <w:rtl w:val="0"/>
        </w:rPr>
        <w:t>Způsoby ověření</w:t>
      </w:r>
    </w:p>
    <w:p>
      <w:pPr>
        <w:pStyle w:val="P12"/>
        <w:framePr w:w="6710" w:h="376" w:hRule="exact" w:wrap="none" w:vAnchor="page" w:hAnchor="margin" w:x="45" w:y="8126"/>
        <w:rPr>
          <w:rStyle w:val="C3"/>
          <w:rtl w:val="0"/>
        </w:rPr>
      </w:pPr>
    </w:p>
    <w:p>
      <w:pPr>
        <w:pStyle w:val="P13"/>
        <w:framePr w:w="6658" w:h="249" w:hRule="exact" w:wrap="none" w:vAnchor="page" w:hAnchor="margin" w:x="71" w:y="8182"/>
        <w:rPr>
          <w:rStyle w:val="C11"/>
          <w:rtl w:val="0"/>
        </w:rPr>
      </w:pPr>
      <w:r>
        <w:rPr>
          <w:rStyle w:val="C11"/>
          <w:rtl w:val="0"/>
        </w:rPr>
        <w:t>a) Vyjmenovat používané ruční nářadí pro opravy obuvi</w:t>
      </w:r>
    </w:p>
    <w:p>
      <w:pPr>
        <w:pStyle w:val="P28"/>
        <w:framePr w:w="3921" w:h="376" w:hRule="exact" w:wrap="none" w:vAnchor="page" w:hAnchor="margin" w:x="6800" w:y="8126"/>
        <w:rPr>
          <w:rStyle w:val="C3"/>
          <w:rtl w:val="0"/>
        </w:rPr>
      </w:pPr>
    </w:p>
    <w:p>
      <w:pPr>
        <w:pStyle w:val="P29"/>
        <w:framePr w:w="3839" w:h="249" w:hRule="exact" w:wrap="none" w:vAnchor="page" w:hAnchor="margin" w:x="6856" w:y="8182"/>
        <w:rPr>
          <w:rStyle w:val="C21"/>
          <w:rtl w:val="0"/>
        </w:rPr>
      </w:pPr>
      <w:r>
        <w:rPr>
          <w:rStyle w:val="C21"/>
          <w:rtl w:val="0"/>
        </w:rPr>
        <w:t>Slovní zdůvodnění</w:t>
      </w:r>
    </w:p>
    <w:p>
      <w:pPr>
        <w:pStyle w:val="P16"/>
        <w:framePr w:w="6710" w:h="376" w:hRule="exact" w:wrap="none" w:vAnchor="page" w:hAnchor="margin" w:x="45" w:y="8502"/>
        <w:rPr>
          <w:rStyle w:val="C3"/>
          <w:rtl w:val="0"/>
        </w:rPr>
      </w:pPr>
    </w:p>
    <w:p>
      <w:pPr>
        <w:pStyle w:val="P17"/>
        <w:framePr w:w="6658" w:h="249" w:hRule="exact" w:wrap="none" w:vAnchor="page" w:hAnchor="margin" w:x="71" w:y="8558"/>
        <w:rPr>
          <w:rStyle w:val="C13"/>
          <w:rtl w:val="0"/>
        </w:rPr>
      </w:pPr>
      <w:r>
        <w:rPr>
          <w:rStyle w:val="C13"/>
          <w:rtl w:val="0"/>
        </w:rPr>
        <w:t>b) Na konkrétní opravě předvést práci s ručním obuvnickým nářadím</w:t>
      </w:r>
    </w:p>
    <w:p>
      <w:pPr>
        <w:pStyle w:val="P30"/>
        <w:framePr w:w="3921" w:h="376" w:hRule="exact" w:wrap="none" w:vAnchor="page" w:hAnchor="margin" w:x="6800" w:y="8502"/>
        <w:rPr>
          <w:rStyle w:val="C3"/>
          <w:rtl w:val="0"/>
        </w:rPr>
      </w:pPr>
    </w:p>
    <w:p>
      <w:pPr>
        <w:pStyle w:val="P31"/>
        <w:framePr w:w="3839" w:h="249" w:hRule="exact" w:wrap="none" w:vAnchor="page" w:hAnchor="margin" w:x="6856" w:y="8558"/>
        <w:rPr>
          <w:rStyle w:val="C22"/>
          <w:rtl w:val="0"/>
        </w:rPr>
      </w:pPr>
      <w:r>
        <w:rPr>
          <w:rStyle w:val="C22"/>
          <w:rtl w:val="0"/>
        </w:rPr>
        <w:t>Praktické provedení</w:t>
      </w:r>
    </w:p>
    <w:p>
      <w:pPr>
        <w:pStyle w:val="P32"/>
        <w:framePr w:w="10710" w:h="248" w:hRule="exact" w:wrap="none" w:vAnchor="page" w:hAnchor="margin" w:x="28" w:y="8992"/>
        <w:rPr>
          <w:rStyle w:val="C23"/>
          <w:rtl w:val="0"/>
        </w:rPr>
      </w:pPr>
      <w:r>
        <w:rPr>
          <w:rStyle w:val="C23"/>
          <w:rtl w:val="0"/>
        </w:rPr>
        <w:t>Je třeba splnit obě kritéria.</w:t>
      </w:r>
    </w:p>
    <w:p>
      <w:pPr>
        <w:pStyle w:val="P23"/>
        <w:framePr w:w="10710" w:h="340" w:hRule="exact" w:wrap="none" w:vAnchor="page" w:hAnchor="margin" w:x="28" w:y="9428"/>
        <w:rPr>
          <w:rStyle w:val="C18"/>
          <w:rtl w:val="0"/>
        </w:rPr>
      </w:pPr>
      <w:r>
        <w:rPr>
          <w:rStyle w:val="C18"/>
          <w:rtl w:val="0"/>
        </w:rPr>
        <w:t>Vykrajování a vystřihování dílců</w:t>
      </w:r>
    </w:p>
    <w:p>
      <w:pPr>
        <w:pStyle w:val="P24"/>
        <w:framePr w:w="6713" w:h="376" w:hRule="exact" w:wrap="none" w:vAnchor="page" w:hAnchor="margin" w:x="45" w:y="9867"/>
        <w:rPr>
          <w:rStyle w:val="C3"/>
          <w:rtl w:val="0"/>
        </w:rPr>
      </w:pPr>
    </w:p>
    <w:p>
      <w:pPr>
        <w:pStyle w:val="P25"/>
        <w:framePr w:w="6661" w:h="249" w:hRule="exact" w:wrap="none" w:vAnchor="page" w:hAnchor="margin" w:x="71" w:y="9938"/>
        <w:rPr>
          <w:rStyle w:val="C19"/>
          <w:rtl w:val="0"/>
        </w:rPr>
      </w:pPr>
      <w:r>
        <w:rPr>
          <w:rStyle w:val="C19"/>
          <w:rtl w:val="0"/>
        </w:rPr>
        <w:t>Kritéria hodnocení</w:t>
      </w:r>
    </w:p>
    <w:p>
      <w:pPr>
        <w:pStyle w:val="P26"/>
        <w:framePr w:w="3918" w:h="376" w:hRule="exact" w:wrap="none" w:vAnchor="page" w:hAnchor="margin" w:x="6803" w:y="9867"/>
        <w:rPr>
          <w:rStyle w:val="C3"/>
          <w:rtl w:val="0"/>
        </w:rPr>
      </w:pPr>
    </w:p>
    <w:p>
      <w:pPr>
        <w:pStyle w:val="P27"/>
        <w:framePr w:w="3836" w:h="249" w:hRule="exact" w:wrap="none" w:vAnchor="page" w:hAnchor="margin" w:x="6859" w:y="9938"/>
        <w:rPr>
          <w:rStyle w:val="C20"/>
          <w:rtl w:val="0"/>
        </w:rPr>
      </w:pPr>
      <w:r>
        <w:rPr>
          <w:rStyle w:val="C20"/>
          <w:rtl w:val="0"/>
        </w:rPr>
        <w:t>Způsoby ověření</w:t>
      </w:r>
    </w:p>
    <w:p>
      <w:pPr>
        <w:pStyle w:val="P12"/>
        <w:framePr w:w="6710" w:h="376" w:hRule="exact" w:wrap="none" w:vAnchor="page" w:hAnchor="margin" w:x="45" w:y="10243"/>
        <w:rPr>
          <w:rStyle w:val="C3"/>
          <w:rtl w:val="0"/>
        </w:rPr>
      </w:pPr>
    </w:p>
    <w:p>
      <w:pPr>
        <w:pStyle w:val="P13"/>
        <w:framePr w:w="6658" w:h="249" w:hRule="exact" w:wrap="none" w:vAnchor="page" w:hAnchor="margin" w:x="71" w:y="10299"/>
        <w:rPr>
          <w:rStyle w:val="C11"/>
          <w:rtl w:val="0"/>
        </w:rPr>
      </w:pPr>
      <w:r>
        <w:rPr>
          <w:rStyle w:val="C11"/>
          <w:rtl w:val="0"/>
        </w:rPr>
        <w:t>a) Zhotovit jednoduchou šablonu pro rekonstruovaný dílec</w:t>
      </w:r>
    </w:p>
    <w:p>
      <w:pPr>
        <w:pStyle w:val="P28"/>
        <w:framePr w:w="3921" w:h="376" w:hRule="exact" w:wrap="none" w:vAnchor="page" w:hAnchor="margin" w:x="6800" w:y="10243"/>
        <w:rPr>
          <w:rStyle w:val="C3"/>
          <w:rtl w:val="0"/>
        </w:rPr>
      </w:pPr>
    </w:p>
    <w:p>
      <w:pPr>
        <w:pStyle w:val="P29"/>
        <w:framePr w:w="3839" w:h="249" w:hRule="exact" w:wrap="none" w:vAnchor="page" w:hAnchor="margin" w:x="6856" w:y="10299"/>
        <w:rPr>
          <w:rStyle w:val="C21"/>
          <w:rtl w:val="0"/>
        </w:rPr>
      </w:pPr>
      <w:r>
        <w:rPr>
          <w:rStyle w:val="C21"/>
          <w:rtl w:val="0"/>
        </w:rPr>
        <w:t>Praktické provedení</w:t>
      </w:r>
    </w:p>
    <w:p>
      <w:pPr>
        <w:pStyle w:val="P16"/>
        <w:framePr w:w="6710" w:h="376" w:hRule="exact" w:wrap="none" w:vAnchor="page" w:hAnchor="margin" w:x="45" w:y="10619"/>
        <w:rPr>
          <w:rStyle w:val="C3"/>
          <w:rtl w:val="0"/>
        </w:rPr>
      </w:pPr>
    </w:p>
    <w:p>
      <w:pPr>
        <w:pStyle w:val="P17"/>
        <w:framePr w:w="6658" w:h="249" w:hRule="exact" w:wrap="none" w:vAnchor="page" w:hAnchor="margin" w:x="71" w:y="10675"/>
        <w:rPr>
          <w:rStyle w:val="C13"/>
          <w:rtl w:val="0"/>
        </w:rPr>
      </w:pPr>
      <w:r>
        <w:rPr>
          <w:rStyle w:val="C13"/>
          <w:rtl w:val="0"/>
        </w:rPr>
        <w:t>b) Ručně vykrojit podle připravené šablony potřebné dílce</w:t>
      </w:r>
    </w:p>
    <w:p>
      <w:pPr>
        <w:pStyle w:val="P30"/>
        <w:framePr w:w="3921" w:h="376" w:hRule="exact" w:wrap="none" w:vAnchor="page" w:hAnchor="margin" w:x="6800" w:y="10619"/>
        <w:rPr>
          <w:rStyle w:val="C3"/>
          <w:rtl w:val="0"/>
        </w:rPr>
      </w:pPr>
    </w:p>
    <w:p>
      <w:pPr>
        <w:pStyle w:val="P31"/>
        <w:framePr w:w="3839" w:h="249" w:hRule="exact" w:wrap="none" w:vAnchor="page" w:hAnchor="margin" w:x="6856" w:y="10675"/>
        <w:rPr>
          <w:rStyle w:val="C22"/>
          <w:rtl w:val="0"/>
        </w:rPr>
      </w:pPr>
      <w:r>
        <w:rPr>
          <w:rStyle w:val="C22"/>
          <w:rtl w:val="0"/>
        </w:rPr>
        <w:t>Praktické provedení</w:t>
      </w:r>
    </w:p>
    <w:p>
      <w:pPr>
        <w:pStyle w:val="P12"/>
        <w:framePr w:w="6710" w:h="376" w:hRule="exact" w:wrap="none" w:vAnchor="page" w:hAnchor="margin" w:x="45" w:y="10996"/>
        <w:rPr>
          <w:rStyle w:val="C3"/>
          <w:rtl w:val="0"/>
        </w:rPr>
      </w:pPr>
    </w:p>
    <w:p>
      <w:pPr>
        <w:pStyle w:val="P13"/>
        <w:framePr w:w="6658" w:h="249" w:hRule="exact" w:wrap="none" w:vAnchor="page" w:hAnchor="margin" w:x="71" w:y="11052"/>
        <w:rPr>
          <w:rStyle w:val="C11"/>
          <w:rtl w:val="0"/>
        </w:rPr>
      </w:pPr>
      <w:r>
        <w:rPr>
          <w:rStyle w:val="C11"/>
          <w:rtl w:val="0"/>
        </w:rPr>
        <w:t>c) Vystřihnout podle šablony spodkové dílce na zapracování</w:t>
      </w:r>
    </w:p>
    <w:p>
      <w:pPr>
        <w:pStyle w:val="P28"/>
        <w:framePr w:w="3921" w:h="376" w:hRule="exact" w:wrap="none" w:vAnchor="page" w:hAnchor="margin" w:x="6800" w:y="10996"/>
        <w:rPr>
          <w:rStyle w:val="C3"/>
          <w:rtl w:val="0"/>
        </w:rPr>
      </w:pPr>
    </w:p>
    <w:p>
      <w:pPr>
        <w:pStyle w:val="P29"/>
        <w:framePr w:w="3839" w:h="249" w:hRule="exact" w:wrap="none" w:vAnchor="page" w:hAnchor="margin" w:x="6856" w:y="11052"/>
        <w:rPr>
          <w:rStyle w:val="C21"/>
          <w:rtl w:val="0"/>
        </w:rPr>
      </w:pPr>
      <w:r>
        <w:rPr>
          <w:rStyle w:val="C21"/>
          <w:rtl w:val="0"/>
        </w:rPr>
        <w:t>Praktické provedení</w:t>
      </w:r>
    </w:p>
    <w:p>
      <w:pPr>
        <w:pStyle w:val="P32"/>
        <w:framePr w:w="10710" w:h="248" w:hRule="exact" w:wrap="none" w:vAnchor="page" w:hAnchor="margin" w:x="28" w:y="11485"/>
        <w:rPr>
          <w:rStyle w:val="C23"/>
          <w:rtl w:val="0"/>
        </w:rPr>
      </w:pPr>
      <w:r>
        <w:rPr>
          <w:rStyle w:val="C23"/>
          <w:rtl w:val="0"/>
        </w:rPr>
        <w:t>Je třeba splnit dvě z uvedených kritérií.</w:t>
      </w:r>
    </w:p>
    <w:p>
      <w:pPr>
        <w:pStyle w:val="P23"/>
        <w:framePr w:w="10710" w:h="340" w:hRule="exact" w:wrap="none" w:vAnchor="page" w:hAnchor="margin" w:x="28" w:y="11921"/>
        <w:rPr>
          <w:rStyle w:val="C18"/>
          <w:rtl w:val="0"/>
        </w:rPr>
      </w:pPr>
      <w:r>
        <w:rPr>
          <w:rStyle w:val="C18"/>
          <w:rtl w:val="0"/>
        </w:rPr>
        <w:t>Pracovní operace na šicím stroji</w:t>
      </w:r>
    </w:p>
    <w:p>
      <w:pPr>
        <w:pStyle w:val="P24"/>
        <w:framePr w:w="6713" w:h="376" w:hRule="exact" w:wrap="none" w:vAnchor="page" w:hAnchor="margin" w:x="45" w:y="12360"/>
        <w:rPr>
          <w:rStyle w:val="C3"/>
          <w:rtl w:val="0"/>
        </w:rPr>
      </w:pPr>
    </w:p>
    <w:p>
      <w:pPr>
        <w:pStyle w:val="P25"/>
        <w:framePr w:w="6661" w:h="249" w:hRule="exact" w:wrap="none" w:vAnchor="page" w:hAnchor="margin" w:x="71" w:y="12431"/>
        <w:rPr>
          <w:rStyle w:val="C19"/>
          <w:rtl w:val="0"/>
        </w:rPr>
      </w:pPr>
      <w:r>
        <w:rPr>
          <w:rStyle w:val="C19"/>
          <w:rtl w:val="0"/>
        </w:rPr>
        <w:t>Kritéria hodnocení</w:t>
      </w:r>
    </w:p>
    <w:p>
      <w:pPr>
        <w:pStyle w:val="P26"/>
        <w:framePr w:w="3918" w:h="376" w:hRule="exact" w:wrap="none" w:vAnchor="page" w:hAnchor="margin" w:x="6803" w:y="12360"/>
        <w:rPr>
          <w:rStyle w:val="C3"/>
          <w:rtl w:val="0"/>
        </w:rPr>
      </w:pPr>
    </w:p>
    <w:p>
      <w:pPr>
        <w:pStyle w:val="P27"/>
        <w:framePr w:w="3836" w:h="249" w:hRule="exact" w:wrap="none" w:vAnchor="page" w:hAnchor="margin" w:x="6859" w:y="12431"/>
        <w:rPr>
          <w:rStyle w:val="C20"/>
          <w:rtl w:val="0"/>
        </w:rPr>
      </w:pPr>
      <w:r>
        <w:rPr>
          <w:rStyle w:val="C20"/>
          <w:rtl w:val="0"/>
        </w:rPr>
        <w:t>Způsoby ověření</w:t>
      </w:r>
    </w:p>
    <w:p>
      <w:pPr>
        <w:pStyle w:val="P12"/>
        <w:framePr w:w="6710" w:h="607" w:hRule="exact" w:wrap="none" w:vAnchor="page" w:hAnchor="margin" w:x="45" w:y="12736"/>
        <w:rPr>
          <w:rStyle w:val="C3"/>
          <w:rtl w:val="0"/>
        </w:rPr>
      </w:pPr>
    </w:p>
    <w:p>
      <w:pPr>
        <w:pStyle w:val="P13"/>
        <w:framePr w:w="6658" w:h="480" w:hRule="exact" w:wrap="none" w:vAnchor="page" w:hAnchor="margin" w:x="71" w:y="12792"/>
        <w:rPr>
          <w:rStyle w:val="C11"/>
          <w:rtl w:val="0"/>
        </w:rPr>
      </w:pPr>
      <w:r>
        <w:rPr>
          <w:rStyle w:val="C11"/>
          <w:rtl w:val="0"/>
        </w:rPr>
        <w:t>a) Spojit a našít dílce nebo součásti na vhodném šicím stroji při dodržení zásad BOZP</w:t>
      </w:r>
    </w:p>
    <w:p>
      <w:pPr>
        <w:pStyle w:val="P28"/>
        <w:framePr w:w="3921" w:h="607" w:hRule="exact" w:wrap="none" w:vAnchor="page" w:hAnchor="margin" w:x="6800" w:y="12736"/>
        <w:rPr>
          <w:rStyle w:val="C3"/>
          <w:rtl w:val="0"/>
        </w:rPr>
      </w:pPr>
    </w:p>
    <w:p>
      <w:pPr>
        <w:pStyle w:val="P29"/>
        <w:framePr w:w="3839" w:h="480" w:hRule="exact" w:wrap="none" w:vAnchor="page" w:hAnchor="margin" w:x="6856" w:y="12792"/>
        <w:rPr>
          <w:rStyle w:val="C21"/>
          <w:rtl w:val="0"/>
        </w:rPr>
      </w:pPr>
      <w:r>
        <w:rPr>
          <w:rStyle w:val="C21"/>
          <w:rtl w:val="0"/>
        </w:rPr>
        <w:t>Praktické provedení</w:t>
      </w:r>
    </w:p>
    <w:p>
      <w:pPr>
        <w:pStyle w:val="P16"/>
        <w:framePr w:w="6710" w:h="376" w:hRule="exact" w:wrap="none" w:vAnchor="page" w:hAnchor="margin" w:x="45" w:y="13343"/>
        <w:rPr>
          <w:rStyle w:val="C3"/>
          <w:rtl w:val="0"/>
        </w:rPr>
      </w:pPr>
    </w:p>
    <w:p>
      <w:pPr>
        <w:pStyle w:val="P17"/>
        <w:framePr w:w="6658" w:h="249" w:hRule="exact" w:wrap="none" w:vAnchor="page" w:hAnchor="margin" w:x="71" w:y="13399"/>
        <w:rPr>
          <w:rStyle w:val="C13"/>
          <w:rtl w:val="0"/>
        </w:rPr>
      </w:pPr>
      <w:r>
        <w:rPr>
          <w:rStyle w:val="C13"/>
          <w:rtl w:val="0"/>
        </w:rPr>
        <w:t>b) Opravit poškozené kožedělné výrobky šitím</w:t>
      </w:r>
    </w:p>
    <w:p>
      <w:pPr>
        <w:pStyle w:val="P30"/>
        <w:framePr w:w="3921" w:h="376" w:hRule="exact" w:wrap="none" w:vAnchor="page" w:hAnchor="margin" w:x="6800" w:y="13343"/>
        <w:rPr>
          <w:rStyle w:val="C3"/>
          <w:rtl w:val="0"/>
        </w:rPr>
      </w:pPr>
    </w:p>
    <w:p>
      <w:pPr>
        <w:pStyle w:val="P31"/>
        <w:framePr w:w="3839" w:h="249" w:hRule="exact" w:wrap="none" w:vAnchor="page" w:hAnchor="margin" w:x="6856" w:y="13399"/>
        <w:rPr>
          <w:rStyle w:val="C22"/>
          <w:rtl w:val="0"/>
        </w:rPr>
      </w:pPr>
      <w:r>
        <w:rPr>
          <w:rStyle w:val="C22"/>
          <w:rtl w:val="0"/>
        </w:rPr>
        <w:t>Praktické provedení se slovním popisem</w:t>
      </w:r>
    </w:p>
    <w:p>
      <w:pPr>
        <w:pStyle w:val="P12"/>
        <w:framePr w:w="6710" w:h="607" w:hRule="exact" w:wrap="none" w:vAnchor="page" w:hAnchor="margin" w:x="45" w:y="13720"/>
        <w:rPr>
          <w:rStyle w:val="C3"/>
          <w:rtl w:val="0"/>
        </w:rPr>
      </w:pPr>
    </w:p>
    <w:p>
      <w:pPr>
        <w:pStyle w:val="P13"/>
        <w:framePr w:w="6658" w:h="480" w:hRule="exact" w:wrap="none" w:vAnchor="page" w:hAnchor="margin" w:x="71" w:y="13776"/>
        <w:rPr>
          <w:rStyle w:val="C11"/>
          <w:rtl w:val="0"/>
        </w:rPr>
      </w:pPr>
      <w:r>
        <w:rPr>
          <w:rStyle w:val="C11"/>
          <w:rtl w:val="0"/>
        </w:rPr>
        <w:t>c) Lemováním upravit okraje dílců, součástí a výrobků, zkontrolovat čistotu zapravení</w:t>
      </w:r>
    </w:p>
    <w:p>
      <w:pPr>
        <w:pStyle w:val="P28"/>
        <w:framePr w:w="3921" w:h="607" w:hRule="exact" w:wrap="none" w:vAnchor="page" w:hAnchor="margin" w:x="6800" w:y="13720"/>
        <w:rPr>
          <w:rStyle w:val="C3"/>
          <w:rtl w:val="0"/>
        </w:rPr>
      </w:pPr>
    </w:p>
    <w:p>
      <w:pPr>
        <w:pStyle w:val="P29"/>
        <w:framePr w:w="3839" w:h="480" w:hRule="exact" w:wrap="none" w:vAnchor="page" w:hAnchor="margin" w:x="6856" w:y="13776"/>
        <w:rPr>
          <w:rStyle w:val="C21"/>
          <w:rtl w:val="0"/>
        </w:rPr>
      </w:pPr>
      <w:r>
        <w:rPr>
          <w:rStyle w:val="C21"/>
          <w:rtl w:val="0"/>
        </w:rPr>
        <w:t>Praktické provedení</w:t>
      </w:r>
    </w:p>
    <w:p>
      <w:pPr>
        <w:pStyle w:val="P32"/>
        <w:framePr w:w="10710" w:h="248" w:hRule="exact" w:wrap="none" w:vAnchor="page" w:hAnchor="margin" w:x="28" w:y="14440"/>
        <w:rPr>
          <w:rStyle w:val="C23"/>
          <w:rtl w:val="0"/>
        </w:rPr>
      </w:pPr>
      <w:r>
        <w:rPr>
          <w:rStyle w:val="C23"/>
          <w:rtl w:val="0"/>
        </w:rPr>
        <w:t>Je třeba splnit dvě z uvedených kritérií.</w:t>
      </w:r>
    </w:p>
    <w:p>
      <w:pPr>
        <w:pStyle w:val="P21"/>
        <w:framePr w:w="7654" w:h="331" w:hRule="exact" w:wrap="none" w:vAnchor="page" w:hAnchor="margin" w:x="28" w:y="15940"/>
        <w:rPr>
          <w:rStyle w:val="C16"/>
          <w:rtl w:val="0"/>
        </w:rPr>
      </w:pPr>
      <w:r>
        <w:rPr>
          <w:rStyle w:val="C16"/>
          <w:rtl w:val="0"/>
        </w:rPr>
        <w:t>Opravář obuvi a kožedělného zboží, 18.10.2026 18:29:49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Připevňování spodkových dílců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styčné plochy oprav pro spojení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provedení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Vybrat správné lepidlo pro opravovaný materiál a při dodržení technologie pro lepení dílce a součásti spojit, popsat technologii lepení pro použitý druh lepidla</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provedení se slovním komentářem</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Připravit obuv pro výměnu patníku a podpatku, provést vlastní výměnu</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provedení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Vysvětlit technologii zapracování špičky a podrážky</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Slovně zdůvodnit a popsat</w:t>
      </w:r>
    </w:p>
    <w:p>
      <w:pPr>
        <w:pStyle w:val="P32"/>
        <w:framePr w:w="10710" w:h="248" w:hRule="exact" w:wrap="none" w:vAnchor="page" w:hAnchor="margin" w:x="28" w:y="5043"/>
        <w:rPr>
          <w:rStyle w:val="C23"/>
          <w:rtl w:val="0"/>
        </w:rPr>
      </w:pPr>
      <w:r>
        <w:rPr>
          <w:rStyle w:val="C23"/>
          <w:rtl w:val="0"/>
        </w:rPr>
        <w:t>Je třeba splnit dvě z uvedených kritérií.</w:t>
      </w:r>
    </w:p>
    <w:p>
      <w:pPr>
        <w:pStyle w:val="P23"/>
        <w:framePr w:w="10710" w:h="340" w:hRule="exact" w:wrap="none" w:vAnchor="page" w:hAnchor="margin" w:x="28" w:y="5479"/>
        <w:rPr>
          <w:rStyle w:val="C18"/>
          <w:rtl w:val="0"/>
        </w:rPr>
      </w:pPr>
      <w:r>
        <w:rPr>
          <w:rStyle w:val="C18"/>
          <w:rtl w:val="0"/>
        </w:rPr>
        <w:t>Úprava vzhledu opravovaného výrobku</w:t>
      </w:r>
    </w:p>
    <w:p>
      <w:pPr>
        <w:pStyle w:val="P24"/>
        <w:framePr w:w="6713" w:h="376" w:hRule="exact" w:wrap="none" w:vAnchor="page" w:hAnchor="margin" w:x="45" w:y="5918"/>
        <w:rPr>
          <w:rStyle w:val="C3"/>
          <w:rtl w:val="0"/>
        </w:rPr>
      </w:pPr>
    </w:p>
    <w:p>
      <w:pPr>
        <w:pStyle w:val="P25"/>
        <w:framePr w:w="6661" w:h="249" w:hRule="exact" w:wrap="none" w:vAnchor="page" w:hAnchor="margin" w:x="71" w:y="5989"/>
        <w:rPr>
          <w:rStyle w:val="C19"/>
          <w:rtl w:val="0"/>
        </w:rPr>
      </w:pPr>
      <w:r>
        <w:rPr>
          <w:rStyle w:val="C19"/>
          <w:rtl w:val="0"/>
        </w:rPr>
        <w:t>Kritéria hodnocení</w:t>
      </w:r>
    </w:p>
    <w:p>
      <w:pPr>
        <w:pStyle w:val="P26"/>
        <w:framePr w:w="3918" w:h="376" w:hRule="exact" w:wrap="none" w:vAnchor="page" w:hAnchor="margin" w:x="6803" w:y="5918"/>
        <w:rPr>
          <w:rStyle w:val="C3"/>
          <w:rtl w:val="0"/>
        </w:rPr>
      </w:pPr>
    </w:p>
    <w:p>
      <w:pPr>
        <w:pStyle w:val="P27"/>
        <w:framePr w:w="3836" w:h="249" w:hRule="exact" w:wrap="none" w:vAnchor="page" w:hAnchor="margin" w:x="6859" w:y="5989"/>
        <w:rPr>
          <w:rStyle w:val="C20"/>
          <w:rtl w:val="0"/>
        </w:rPr>
      </w:pPr>
      <w:r>
        <w:rPr>
          <w:rStyle w:val="C20"/>
          <w:rtl w:val="0"/>
        </w:rPr>
        <w:t>Způsoby ověření</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a) Provést konečnou úpravu vzhledu vnitřní a vnější části opravovaného výrobku s přihlédnutím k druhu použitého materiálu</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Praktické provedení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b) Ošetřit opravovaný výrobek a zlepšit tím jeho vzhled</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provedení se slovním zdůvodněním</w:t>
      </w:r>
    </w:p>
    <w:p>
      <w:pPr>
        <w:pStyle w:val="P32"/>
        <w:framePr w:w="10710" w:h="248" w:hRule="exact" w:wrap="none" w:vAnchor="page" w:hAnchor="margin" w:x="28" w:y="7621"/>
        <w:rPr>
          <w:rStyle w:val="C23"/>
          <w:rtl w:val="0"/>
        </w:rPr>
      </w:pPr>
      <w:r>
        <w:rPr>
          <w:rStyle w:val="C23"/>
          <w:rtl w:val="0"/>
        </w:rPr>
        <w:t>Je třeba splnit jedno z uvedených kritérií.</w:t>
      </w:r>
    </w:p>
    <w:p>
      <w:pPr>
        <w:pStyle w:val="P21"/>
        <w:framePr w:w="7654" w:h="331" w:hRule="exact" w:wrap="none" w:vAnchor="page" w:hAnchor="margin" w:x="28" w:y="15940"/>
        <w:rPr>
          <w:rStyle w:val="C16"/>
          <w:rtl w:val="0"/>
        </w:rPr>
      </w:pPr>
      <w:r>
        <w:rPr>
          <w:rStyle w:val="C16"/>
          <w:rtl w:val="0"/>
        </w:rPr>
        <w:t>Opravář obuvi a kožedělného zboží, 18.10.2026 18:29:49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http://katalog.nsp.cz/karta_tp.aspx?id_jp=30930&amp;kod_sm1=30).</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povolání v určitém úseku obuvnické výroby. Kritéria hodnocení jsou komplexnějšího charakteru, zkoušející se může zaměřit na určitý stěžejní úkon, který je nosný pro ověřovanou kompetenci.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80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Opravář obuvi a kožedělného zboží, 18.10.2026 18:29:49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obuvník + střední vzdělání s maturitní zkouškou + alespoň 5 let praxe ve funkci mistra (vedoucího) dílny nebo provozu v obuvnické výrobě, nebo ve funkci učitele odborných předmětů nebo odborného výcviku,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obuvnické výroby + alespoň 5 let praxe ve funkci mistra (vedoucího) dílny nebo provozu v obuvnické výrobě, nebo ve funkci učitele odborných předmětů nebo odborného výcviku v oblasti obuvnické výroby,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obuvnickou technologii + alespoň 5 let praxe ve vedoucí funkci v oblasti obuvnické výroby nebo ve funkci učitele odborných předmětů nebo odborného výcviku nebo praktického vyučování v oblasti obuvnické výroby,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484" w:hRule="exact" w:wrap="none" w:vAnchor="page" w:hAnchor="margin" w:x="0" w:y="9768"/>
        <w:rPr>
          <w:rStyle w:val="C3"/>
          <w:rtl w:val="0"/>
        </w:rPr>
      </w:pPr>
    </w:p>
    <w:p>
      <w:pPr>
        <w:pStyle w:val="P35"/>
        <w:framePr w:w="10710" w:h="340" w:hRule="exact" w:wrap="none" w:vAnchor="page" w:hAnchor="margin" w:x="28" w:y="9768"/>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stroje odpovídající bezpečnostním a hygienickým předpisům, přísun potřebné energie</w:t>
      </w:r>
    </w:p>
    <w:p>
      <w:pPr>
        <w:keepNext w:val="0"/>
        <w:keepLines w:val="0"/>
        <w:framePr w:w="10766" w:h="314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a další komponenty potřebné pro všechny ověřované postupy</w:t>
      </w:r>
    </w:p>
    <w:p>
      <w:pPr>
        <w:keepNext w:val="0"/>
        <w:keepLines w:val="0"/>
        <w:framePr w:w="10766" w:h="314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postupy pro všechny ověřované postupy</w:t>
      </w:r>
    </w:p>
    <w:p>
      <w:pPr>
        <w:keepNext w:val="0"/>
        <w:keepLines w:val="0"/>
        <w:framePr w:w="10766" w:h="314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všechny ověřované postupy</w:t>
      </w:r>
    </w:p>
    <w:p>
      <w:pPr>
        <w:keepNext w:val="0"/>
        <w:keepLines w:val="0"/>
        <w:framePr w:w="10766" w:h="314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všechny ověřované postupy</w:t>
      </w:r>
    </w:p>
    <w:p>
      <w:pPr>
        <w:keepNext w:val="0"/>
        <w:keepLines w:val="0"/>
        <w:framePr w:w="10766" w:h="314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dílna, s příslušným vybavením pro přípravu výroby, přímou výrobu a dokončování výrobků.</w:t>
      </w:r>
    </w:p>
    <w:p>
      <w:pPr>
        <w:keepNext w:val="0"/>
        <w:keepLines w:val="0"/>
        <w:framePr w:w="10766" w:h="314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479"/>
        <w:rPr>
          <w:rStyle w:val="C3"/>
          <w:rtl w:val="0"/>
        </w:rPr>
      </w:pPr>
    </w:p>
    <w:p>
      <w:pPr>
        <w:pStyle w:val="P35"/>
        <w:framePr w:w="10710" w:h="340" w:hRule="exact" w:wrap="none" w:vAnchor="page" w:hAnchor="margin" w:x="28" w:y="13479"/>
        <w:rPr>
          <w:rStyle w:val="C25"/>
          <w:rtl w:val="0"/>
        </w:rPr>
      </w:pPr>
      <w:r>
        <w:rPr>
          <w:rStyle w:val="C25"/>
          <w:rtl w:val="0"/>
        </w:rPr>
        <w:t>Doba přípravy na zkoušku</w:t>
      </w:r>
    </w:p>
    <w:p>
      <w:pPr>
        <w:keepNext w:val="0"/>
        <w:keepLines w:val="0"/>
        <w:framePr w:w="10766" w:h="1036" w:hRule="exact" w:wrap="none" w:vAnchor="page" w:hAnchor="margin" w:x="0" w:y="13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Opravář obuvi a kožedělného zboží, 18.10.2026 18:29:49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Opravář obuvi a kožedělného zboží, 18.10.2026 18:29:49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kožedělného průmyslu, v němž byly zastoupeny: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Baťa, a. s.</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Krol, Olga Králíková</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Snaha v. d. Jihlava</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Opravář obuvi a kožedělného zboží, 18.10.2026 18:29:49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