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457923" Type="http://schemas.openxmlformats.org/officeDocument/2006/relationships/officeDocument" Target="/word/document.xml" /><Relationship Id="coreR4B457923" Type="http://schemas.openxmlformats.org/package/2006/relationships/metadata/core-properties" Target="/docProps/core.xml" /><Relationship Id="customR4B4579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pracovník/úklidová pracovnice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managementu hygieny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druhu úklidu a čištění dle hygienických plánů v systému kritických bodů v potravinářských provozech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Manipulace s chemickými a dezinfekčními látkami, přípravky a potřebnými ředicími pomůckami pro provádění úklidu v potravinářských provozech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Údržba, kontrola a skladování pomůcek a strojů pro provádění úklidu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dezinfekce v potravinářských provozech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úklidu a údržby „Clean rooms = čistých prostor“ v potravinářských provozech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úklidu sociálních zařízení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mopování tvrdých podlahových ploch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strojního mytí vysokotlakým čističem a parním čističem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údržby nábytku, zařízení a ploch do 1,5 m a nad 1,5 m v potravinářských provozech</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Provádění údržby skleněných ploch</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2</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mytí transportních vozíků, nakládacích a vykládacích zařízení v potravinářských provozech</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2</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Provádění úklidu a čištění chodeb, schodišť, podest a teras</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Provádění úklidu a údržby výtahů</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údržby elektrozařízení</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Třídění a nakládání s druhotnými odpady</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Organizace práce na pracovišti</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7"/>
        <w:framePr w:w="8788" w:h="340" w:hRule="exact" w:wrap="none" w:vAnchor="page" w:hAnchor="margin" w:x="28" w:y="14063"/>
        <w:rPr>
          <w:rStyle w:val="C8"/>
          <w:rtl w:val="0"/>
        </w:rPr>
      </w:pPr>
      <w:r>
        <w:rPr>
          <w:rStyle w:val="C8"/>
          <w:rtl w:val="0"/>
        </w:rPr>
        <w:t>Platnost standardu</w:t>
      </w:r>
    </w:p>
    <w:p>
      <w:pPr>
        <w:pStyle w:val="P20"/>
        <w:framePr w:w="4283" w:h="248" w:hRule="exact" w:wrap="none" w:vAnchor="page" w:hAnchor="margin" w:x="28" w:y="1440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Úklidový pracovník/úklidová pracovnice v potravinářských provozech, 17.6.2026 13:09:02</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83" w:hRule="exact" w:wrap="none" w:vAnchor="page" w:hAnchor="margin" w:x="45" w:y="3527"/>
        <w:rPr>
          <w:rStyle w:val="C3"/>
          <w:rtl w:val="0"/>
        </w:rPr>
      </w:pPr>
    </w:p>
    <w:p>
      <w:pPr>
        <w:pStyle w:val="P13"/>
        <w:framePr w:w="6658" w:h="256" w:hRule="exact" w:wrap="none" w:vAnchor="page" w:hAnchor="margin" w:x="71" w:y="3583"/>
        <w:rPr>
          <w:rStyle w:val="C11"/>
          <w:rtl w:val="0"/>
        </w:rPr>
      </w:pPr>
      <w:r>
        <w:rPr>
          <w:rStyle w:val="C11"/>
          <w:rtl w:val="0"/>
        </w:rPr>
        <w:t>a) Zvolit, připravit a obléci pomůcky BOZP</w:t>
      </w:r>
    </w:p>
    <w:p>
      <w:pPr>
        <w:pStyle w:val="P28"/>
        <w:framePr w:w="3921" w:h="383" w:hRule="exact" w:wrap="none" w:vAnchor="page" w:hAnchor="margin" w:x="6800" w:y="3527"/>
        <w:rPr>
          <w:rStyle w:val="C3"/>
          <w:rtl w:val="0"/>
        </w:rPr>
      </w:pPr>
    </w:p>
    <w:p>
      <w:pPr>
        <w:pStyle w:val="P29"/>
        <w:framePr w:w="3839" w:h="256"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10"/>
        <w:rPr>
          <w:rStyle w:val="C3"/>
          <w:rtl w:val="0"/>
        </w:rPr>
      </w:pPr>
    </w:p>
    <w:p>
      <w:pPr>
        <w:pStyle w:val="P17"/>
        <w:framePr w:w="6658" w:h="480" w:hRule="exact" w:wrap="none" w:vAnchor="page" w:hAnchor="margin" w:x="71" w:y="3966"/>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10"/>
        <w:rPr>
          <w:rStyle w:val="C3"/>
          <w:rtl w:val="0"/>
        </w:rPr>
      </w:pPr>
    </w:p>
    <w:p>
      <w:pPr>
        <w:pStyle w:val="P31"/>
        <w:framePr w:w="3839" w:h="480" w:hRule="exact" w:wrap="none" w:vAnchor="page" w:hAnchor="margin" w:x="6856" w:y="3966"/>
        <w:rPr>
          <w:rStyle w:val="C22"/>
          <w:rtl w:val="0"/>
        </w:rPr>
      </w:pPr>
      <w:r>
        <w:rPr>
          <w:rStyle w:val="C22"/>
          <w:rtl w:val="0"/>
        </w:rPr>
        <w:t>Písemné ověření</w:t>
      </w:r>
    </w:p>
    <w:p>
      <w:pPr>
        <w:pStyle w:val="P12"/>
        <w:framePr w:w="6710" w:h="376" w:hRule="exact" w:wrap="none" w:vAnchor="page" w:hAnchor="margin" w:x="45" w:y="4517"/>
        <w:rPr>
          <w:rStyle w:val="C3"/>
          <w:rtl w:val="0"/>
        </w:rPr>
      </w:pPr>
    </w:p>
    <w:p>
      <w:pPr>
        <w:pStyle w:val="P13"/>
        <w:framePr w:w="6658" w:h="249" w:hRule="exact" w:wrap="none" w:vAnchor="page" w:hAnchor="margin" w:x="71" w:y="4573"/>
        <w:rPr>
          <w:rStyle w:val="C11"/>
          <w:rtl w:val="0"/>
        </w:rPr>
      </w:pPr>
      <w:r>
        <w:rPr>
          <w:rStyle w:val="C11"/>
          <w:rtl w:val="0"/>
        </w:rPr>
        <w:t>c) Vysvětlit bezpečnostní list u chemie</w:t>
      </w:r>
    </w:p>
    <w:p>
      <w:pPr>
        <w:pStyle w:val="P28"/>
        <w:framePr w:w="3921" w:h="376" w:hRule="exact" w:wrap="none" w:vAnchor="page" w:hAnchor="margin" w:x="6800" w:y="4517"/>
        <w:rPr>
          <w:rStyle w:val="C3"/>
          <w:rtl w:val="0"/>
        </w:rPr>
      </w:pPr>
    </w:p>
    <w:p>
      <w:pPr>
        <w:pStyle w:val="P29"/>
        <w:framePr w:w="3839" w:h="249" w:hRule="exact" w:wrap="none" w:vAnchor="page" w:hAnchor="margin" w:x="6856" w:y="4573"/>
        <w:rPr>
          <w:rStyle w:val="C21"/>
          <w:rtl w:val="0"/>
        </w:rPr>
      </w:pPr>
      <w:r>
        <w:rPr>
          <w:rStyle w:val="C21"/>
          <w:rtl w:val="0"/>
        </w:rPr>
        <w:t>Písemné a ústní ověření</w:t>
      </w:r>
    </w:p>
    <w:p>
      <w:pPr>
        <w:pStyle w:val="P16"/>
        <w:framePr w:w="6710" w:h="376" w:hRule="exact" w:wrap="none" w:vAnchor="page" w:hAnchor="margin" w:x="45" w:y="4893"/>
        <w:rPr>
          <w:rStyle w:val="C3"/>
          <w:rtl w:val="0"/>
        </w:rPr>
      </w:pPr>
    </w:p>
    <w:p>
      <w:pPr>
        <w:pStyle w:val="P17"/>
        <w:framePr w:w="6658" w:h="249" w:hRule="exact" w:wrap="none" w:vAnchor="page" w:hAnchor="margin" w:x="71" w:y="4949"/>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93"/>
        <w:rPr>
          <w:rStyle w:val="C3"/>
          <w:rtl w:val="0"/>
        </w:rPr>
      </w:pPr>
    </w:p>
    <w:p>
      <w:pPr>
        <w:pStyle w:val="P31"/>
        <w:framePr w:w="3839" w:h="249" w:hRule="exact" w:wrap="none" w:vAnchor="page" w:hAnchor="margin" w:x="6856" w:y="4949"/>
        <w:rPr>
          <w:rStyle w:val="C22"/>
          <w:rtl w:val="0"/>
        </w:rPr>
      </w:pPr>
      <w:r>
        <w:rPr>
          <w:rStyle w:val="C22"/>
          <w:rtl w:val="0"/>
        </w:rPr>
        <w:t>Praktické předvedení a ústní ověření</w:t>
      </w:r>
    </w:p>
    <w:p>
      <w:pPr>
        <w:pStyle w:val="P12"/>
        <w:framePr w:w="6710" w:h="607" w:hRule="exact" w:wrap="none" w:vAnchor="page" w:hAnchor="margin" w:x="45" w:y="5269"/>
        <w:rPr>
          <w:rStyle w:val="C3"/>
          <w:rtl w:val="0"/>
        </w:rPr>
      </w:pPr>
    </w:p>
    <w:p>
      <w:pPr>
        <w:pStyle w:val="P13"/>
        <w:framePr w:w="6658" w:h="480" w:hRule="exact" w:wrap="none" w:vAnchor="page" w:hAnchor="margin" w:x="71" w:y="5325"/>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9"/>
        <w:rPr>
          <w:rStyle w:val="C3"/>
          <w:rtl w:val="0"/>
        </w:rPr>
      </w:pPr>
    </w:p>
    <w:p>
      <w:pPr>
        <w:pStyle w:val="P29"/>
        <w:framePr w:w="3839" w:h="480" w:hRule="exact" w:wrap="none" w:vAnchor="page" w:hAnchor="margin" w:x="6856" w:y="5325"/>
        <w:rPr>
          <w:rStyle w:val="C21"/>
          <w:rtl w:val="0"/>
        </w:rPr>
      </w:pPr>
      <w:r>
        <w:rPr>
          <w:rStyle w:val="C21"/>
          <w:rtl w:val="0"/>
        </w:rPr>
        <w:t>Praktické předvedení a ústní ověření</w:t>
      </w:r>
    </w:p>
    <w:p>
      <w:pPr>
        <w:pStyle w:val="P16"/>
        <w:framePr w:w="6710" w:h="376" w:hRule="exact" w:wrap="none" w:vAnchor="page" w:hAnchor="margin" w:x="45" w:y="5876"/>
        <w:rPr>
          <w:rStyle w:val="C3"/>
          <w:rtl w:val="0"/>
        </w:rPr>
      </w:pPr>
    </w:p>
    <w:p>
      <w:pPr>
        <w:pStyle w:val="P17"/>
        <w:framePr w:w="6658" w:h="249" w:hRule="exact" w:wrap="none" w:vAnchor="page" w:hAnchor="margin" w:x="71" w:y="5932"/>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6"/>
        <w:rPr>
          <w:rStyle w:val="C3"/>
          <w:rtl w:val="0"/>
        </w:rPr>
      </w:pPr>
    </w:p>
    <w:p>
      <w:pPr>
        <w:pStyle w:val="P31"/>
        <w:framePr w:w="3839" w:h="249" w:hRule="exact" w:wrap="none" w:vAnchor="page" w:hAnchor="margin" w:x="6856" w:y="5932"/>
        <w:rPr>
          <w:rStyle w:val="C22"/>
          <w:rtl w:val="0"/>
        </w:rPr>
      </w:pPr>
      <w:r>
        <w:rPr>
          <w:rStyle w:val="C22"/>
          <w:rtl w:val="0"/>
        </w:rPr>
        <w:t>Ústní ověření</w:t>
      </w:r>
    </w:p>
    <w:p>
      <w:pPr>
        <w:pStyle w:val="P12"/>
        <w:framePr w:w="6710" w:h="607" w:hRule="exact" w:wrap="none" w:vAnchor="page" w:hAnchor="margin" w:x="45" w:y="6252"/>
        <w:rPr>
          <w:rStyle w:val="C3"/>
          <w:rtl w:val="0"/>
        </w:rPr>
      </w:pPr>
    </w:p>
    <w:p>
      <w:pPr>
        <w:pStyle w:val="P13"/>
        <w:framePr w:w="6658" w:h="480" w:hRule="exact" w:wrap="none" w:vAnchor="page" w:hAnchor="margin" w:x="71" w:y="6308"/>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52"/>
        <w:rPr>
          <w:rStyle w:val="C3"/>
          <w:rtl w:val="0"/>
        </w:rPr>
      </w:pPr>
    </w:p>
    <w:p>
      <w:pPr>
        <w:pStyle w:val="P29"/>
        <w:framePr w:w="3839" w:h="480" w:hRule="exact" w:wrap="none" w:vAnchor="page" w:hAnchor="margin" w:x="6856" w:y="6308"/>
        <w:rPr>
          <w:rStyle w:val="C21"/>
          <w:rtl w:val="0"/>
        </w:rPr>
      </w:pPr>
      <w:r>
        <w:rPr>
          <w:rStyle w:val="C21"/>
          <w:rtl w:val="0"/>
        </w:rPr>
        <w:t>Ústní ověření</w:t>
      </w:r>
    </w:p>
    <w:p>
      <w:pPr>
        <w:pStyle w:val="P32"/>
        <w:framePr w:w="10710" w:h="248" w:hRule="exact" w:wrap="none" w:vAnchor="page" w:hAnchor="margin" w:x="28" w:y="6973"/>
        <w:rPr>
          <w:rStyle w:val="C23"/>
          <w:rtl w:val="0"/>
        </w:rPr>
      </w:pPr>
      <w:r>
        <w:rPr>
          <w:rStyle w:val="C23"/>
          <w:rtl w:val="0"/>
        </w:rPr>
        <w:t>Je třeba splnit všechna kritéria.</w:t>
      </w:r>
    </w:p>
    <w:p>
      <w:pPr>
        <w:pStyle w:val="P23"/>
        <w:framePr w:w="10710" w:h="340" w:hRule="exact" w:wrap="none" w:vAnchor="page" w:hAnchor="margin" w:x="28" w:y="7408"/>
        <w:rPr>
          <w:rStyle w:val="C18"/>
          <w:rtl w:val="0"/>
        </w:rPr>
      </w:pPr>
      <w:r>
        <w:rPr>
          <w:rStyle w:val="C18"/>
          <w:rtl w:val="0"/>
        </w:rPr>
        <w:t>Identifikace managementu hygieny v potravinářských provozech</w:t>
      </w:r>
    </w:p>
    <w:p>
      <w:pPr>
        <w:pStyle w:val="P24"/>
        <w:framePr w:w="6713" w:h="376" w:hRule="exact" w:wrap="none" w:vAnchor="page" w:hAnchor="margin" w:x="45" w:y="7847"/>
        <w:rPr>
          <w:rStyle w:val="C3"/>
          <w:rtl w:val="0"/>
        </w:rPr>
      </w:pPr>
    </w:p>
    <w:p>
      <w:pPr>
        <w:pStyle w:val="P25"/>
        <w:framePr w:w="6661" w:h="249" w:hRule="exact" w:wrap="none" w:vAnchor="page" w:hAnchor="margin" w:x="71" w:y="7918"/>
        <w:rPr>
          <w:rStyle w:val="C19"/>
          <w:rtl w:val="0"/>
        </w:rPr>
      </w:pPr>
      <w:r>
        <w:rPr>
          <w:rStyle w:val="C19"/>
          <w:rtl w:val="0"/>
        </w:rPr>
        <w:t>Kritéria hodnocení</w:t>
      </w:r>
    </w:p>
    <w:p>
      <w:pPr>
        <w:pStyle w:val="P26"/>
        <w:framePr w:w="3918" w:h="376" w:hRule="exact" w:wrap="none" w:vAnchor="page" w:hAnchor="margin" w:x="6803" w:y="7847"/>
        <w:rPr>
          <w:rStyle w:val="C3"/>
          <w:rtl w:val="0"/>
        </w:rPr>
      </w:pPr>
    </w:p>
    <w:p>
      <w:pPr>
        <w:pStyle w:val="P27"/>
        <w:framePr w:w="3836" w:h="249" w:hRule="exact" w:wrap="none" w:vAnchor="page" w:hAnchor="margin" w:x="6859" w:y="7918"/>
        <w:rPr>
          <w:rStyle w:val="C20"/>
          <w:rtl w:val="0"/>
        </w:rPr>
      </w:pPr>
      <w:r>
        <w:rPr>
          <w:rStyle w:val="C20"/>
          <w:rtl w:val="0"/>
        </w:rPr>
        <w:t>Způsoby ověření</w:t>
      </w:r>
    </w:p>
    <w:p>
      <w:pPr>
        <w:pStyle w:val="P12"/>
        <w:framePr w:w="6710" w:h="376" w:hRule="exact" w:wrap="none" w:vAnchor="page" w:hAnchor="margin" w:x="45" w:y="8224"/>
        <w:rPr>
          <w:rStyle w:val="C3"/>
          <w:rtl w:val="0"/>
        </w:rPr>
      </w:pPr>
    </w:p>
    <w:p>
      <w:pPr>
        <w:pStyle w:val="P13"/>
        <w:framePr w:w="6658" w:h="249" w:hRule="exact" w:wrap="none" w:vAnchor="page" w:hAnchor="margin" w:x="71" w:y="8280"/>
        <w:rPr>
          <w:rStyle w:val="C11"/>
          <w:rtl w:val="0"/>
        </w:rPr>
      </w:pPr>
      <w:r>
        <w:rPr>
          <w:rStyle w:val="C11"/>
          <w:rtl w:val="0"/>
        </w:rPr>
        <w:t>a) Vysvětlit, co je systém kritických bodů (HACCP)</w:t>
      </w:r>
    </w:p>
    <w:p>
      <w:pPr>
        <w:pStyle w:val="P28"/>
        <w:framePr w:w="3921" w:h="376" w:hRule="exact" w:wrap="none" w:vAnchor="page" w:hAnchor="margin" w:x="6800" w:y="8224"/>
        <w:rPr>
          <w:rStyle w:val="C3"/>
          <w:rtl w:val="0"/>
        </w:rPr>
      </w:pPr>
    </w:p>
    <w:p>
      <w:pPr>
        <w:pStyle w:val="P29"/>
        <w:framePr w:w="3839" w:h="249" w:hRule="exact" w:wrap="none" w:vAnchor="page" w:hAnchor="margin" w:x="6856" w:y="8280"/>
        <w:rPr>
          <w:rStyle w:val="C21"/>
          <w:rtl w:val="0"/>
        </w:rPr>
      </w:pPr>
      <w:r>
        <w:rPr>
          <w:rStyle w:val="C21"/>
          <w:rtl w:val="0"/>
        </w:rPr>
        <w:t>Ústní ověření</w:t>
      </w:r>
    </w:p>
    <w:p>
      <w:pPr>
        <w:pStyle w:val="P16"/>
        <w:framePr w:w="6710" w:h="376" w:hRule="exact" w:wrap="none" w:vAnchor="page" w:hAnchor="margin" w:x="45" w:y="8600"/>
        <w:rPr>
          <w:rStyle w:val="C3"/>
          <w:rtl w:val="0"/>
        </w:rPr>
      </w:pPr>
    </w:p>
    <w:p>
      <w:pPr>
        <w:pStyle w:val="P17"/>
        <w:framePr w:w="6658" w:h="249" w:hRule="exact" w:wrap="none" w:vAnchor="page" w:hAnchor="margin" w:x="71" w:y="8656"/>
        <w:rPr>
          <w:rStyle w:val="C13"/>
          <w:rtl w:val="0"/>
        </w:rPr>
      </w:pPr>
      <w:r>
        <w:rPr>
          <w:rStyle w:val="C13"/>
          <w:rtl w:val="0"/>
        </w:rPr>
        <w:t>b) Vysvětlit 7 principů systému kritických bodů (HACCP)</w:t>
      </w:r>
    </w:p>
    <w:p>
      <w:pPr>
        <w:pStyle w:val="P30"/>
        <w:framePr w:w="3921" w:h="376" w:hRule="exact" w:wrap="none" w:vAnchor="page" w:hAnchor="margin" w:x="6800" w:y="8600"/>
        <w:rPr>
          <w:rStyle w:val="C3"/>
          <w:rtl w:val="0"/>
        </w:rPr>
      </w:pPr>
    </w:p>
    <w:p>
      <w:pPr>
        <w:pStyle w:val="P31"/>
        <w:framePr w:w="3839" w:h="249" w:hRule="exact" w:wrap="none" w:vAnchor="page" w:hAnchor="margin" w:x="6856" w:y="8656"/>
        <w:rPr>
          <w:rStyle w:val="C22"/>
          <w:rtl w:val="0"/>
        </w:rPr>
      </w:pPr>
      <w:r>
        <w:rPr>
          <w:rStyle w:val="C22"/>
          <w:rtl w:val="0"/>
        </w:rPr>
        <w:t>Ústní ověření</w:t>
      </w:r>
    </w:p>
    <w:p>
      <w:pPr>
        <w:pStyle w:val="P12"/>
        <w:framePr w:w="6710" w:h="376" w:hRule="exact" w:wrap="none" w:vAnchor="page" w:hAnchor="margin" w:x="45" w:y="8976"/>
        <w:rPr>
          <w:rStyle w:val="C3"/>
          <w:rtl w:val="0"/>
        </w:rPr>
      </w:pPr>
    </w:p>
    <w:p>
      <w:pPr>
        <w:pStyle w:val="P13"/>
        <w:framePr w:w="6658" w:h="249" w:hRule="exact" w:wrap="none" w:vAnchor="page" w:hAnchor="margin" w:x="71" w:y="9032"/>
        <w:rPr>
          <w:rStyle w:val="C11"/>
          <w:rtl w:val="0"/>
        </w:rPr>
      </w:pPr>
      <w:r>
        <w:rPr>
          <w:rStyle w:val="C11"/>
          <w:rtl w:val="0"/>
        </w:rPr>
        <w:t>c) Vysvětlit, co obsahuje hygienický plán a vysvětlit jeho aplikaci v praxi</w:t>
      </w:r>
    </w:p>
    <w:p>
      <w:pPr>
        <w:pStyle w:val="P28"/>
        <w:framePr w:w="3921" w:h="376" w:hRule="exact" w:wrap="none" w:vAnchor="page" w:hAnchor="margin" w:x="6800" w:y="8976"/>
        <w:rPr>
          <w:rStyle w:val="C3"/>
          <w:rtl w:val="0"/>
        </w:rPr>
      </w:pPr>
    </w:p>
    <w:p>
      <w:pPr>
        <w:pStyle w:val="P29"/>
        <w:framePr w:w="3839" w:h="249" w:hRule="exact" w:wrap="none" w:vAnchor="page" w:hAnchor="margin" w:x="6856" w:y="9032"/>
        <w:rPr>
          <w:rStyle w:val="C21"/>
          <w:rtl w:val="0"/>
        </w:rPr>
      </w:pPr>
      <w:r>
        <w:rPr>
          <w:rStyle w:val="C21"/>
          <w:rtl w:val="0"/>
        </w:rPr>
        <w:t>Ústní ověření</w:t>
      </w:r>
    </w:p>
    <w:p>
      <w:pPr>
        <w:pStyle w:val="P16"/>
        <w:framePr w:w="6710" w:h="607" w:hRule="exact" w:wrap="none" w:vAnchor="page" w:hAnchor="margin" w:x="45" w:y="9352"/>
        <w:rPr>
          <w:rStyle w:val="C3"/>
          <w:rtl w:val="0"/>
        </w:rPr>
      </w:pPr>
    </w:p>
    <w:p>
      <w:pPr>
        <w:pStyle w:val="P17"/>
        <w:framePr w:w="6658" w:h="480" w:hRule="exact" w:wrap="none" w:vAnchor="page" w:hAnchor="margin" w:x="71" w:y="9408"/>
        <w:rPr>
          <w:rStyle w:val="C13"/>
          <w:rtl w:val="0"/>
        </w:rPr>
      </w:pPr>
      <w:r>
        <w:rPr>
          <w:rStyle w:val="C13"/>
          <w:rtl w:val="0"/>
        </w:rPr>
        <w:t>d) Vysvětlit, co je osobní hygiena, čeho se týká, jaké jsou její zásady, co do ní spadá</w:t>
      </w:r>
    </w:p>
    <w:p>
      <w:pPr>
        <w:pStyle w:val="P30"/>
        <w:framePr w:w="3921" w:h="607" w:hRule="exact" w:wrap="none" w:vAnchor="page" w:hAnchor="margin" w:x="6800" w:y="9352"/>
        <w:rPr>
          <w:rStyle w:val="C3"/>
          <w:rtl w:val="0"/>
        </w:rPr>
      </w:pPr>
    </w:p>
    <w:p>
      <w:pPr>
        <w:pStyle w:val="P31"/>
        <w:framePr w:w="3839" w:h="480" w:hRule="exact" w:wrap="none" w:vAnchor="page" w:hAnchor="margin" w:x="6856" w:y="9408"/>
        <w:rPr>
          <w:rStyle w:val="C22"/>
          <w:rtl w:val="0"/>
        </w:rPr>
      </w:pPr>
      <w:r>
        <w:rPr>
          <w:rStyle w:val="C22"/>
          <w:rtl w:val="0"/>
        </w:rPr>
        <w:t>Ústní ověření</w:t>
      </w:r>
    </w:p>
    <w:p>
      <w:pPr>
        <w:pStyle w:val="P12"/>
        <w:framePr w:w="6710" w:h="831" w:hRule="exact" w:wrap="none" w:vAnchor="page" w:hAnchor="margin" w:x="45" w:y="9959"/>
        <w:rPr>
          <w:rStyle w:val="C3"/>
          <w:rtl w:val="0"/>
        </w:rPr>
      </w:pPr>
    </w:p>
    <w:p>
      <w:pPr>
        <w:pStyle w:val="P13"/>
        <w:framePr w:w="6658" w:h="704" w:hRule="exact" w:wrap="none" w:vAnchor="page" w:hAnchor="margin" w:x="71" w:y="10015"/>
        <w:rPr>
          <w:rStyle w:val="C11"/>
          <w:rtl w:val="0"/>
        </w:rPr>
      </w:pPr>
      <w:r>
        <w:rPr>
          <w:rStyle w:val="C11"/>
          <w:rtl w:val="0"/>
        </w:rPr>
        <w:t>e) Vysvětlit, co je management hygieny v úklidu a dezinfekci, vyjmenovat, co všechno zahrnuje včetně plánu údržby, technologií, četnosti a odpadního plánu</w:t>
      </w:r>
    </w:p>
    <w:p>
      <w:pPr>
        <w:pStyle w:val="P28"/>
        <w:framePr w:w="3921" w:h="831" w:hRule="exact" w:wrap="none" w:vAnchor="page" w:hAnchor="margin" w:x="6800" w:y="9959"/>
        <w:rPr>
          <w:rStyle w:val="C3"/>
          <w:rtl w:val="0"/>
        </w:rPr>
      </w:pPr>
    </w:p>
    <w:p>
      <w:pPr>
        <w:pStyle w:val="P29"/>
        <w:framePr w:w="3839" w:h="704" w:hRule="exact" w:wrap="none" w:vAnchor="page" w:hAnchor="margin" w:x="6856" w:y="10015"/>
        <w:rPr>
          <w:rStyle w:val="C21"/>
          <w:rtl w:val="0"/>
        </w:rPr>
      </w:pPr>
      <w:r>
        <w:rPr>
          <w:rStyle w:val="C21"/>
          <w:rtl w:val="0"/>
        </w:rPr>
        <w:t>Ústní ověření</w:t>
      </w:r>
    </w:p>
    <w:p>
      <w:pPr>
        <w:pStyle w:val="P16"/>
        <w:framePr w:w="6710" w:h="607" w:hRule="exact" w:wrap="none" w:vAnchor="page" w:hAnchor="margin" w:x="45" w:y="10790"/>
        <w:rPr>
          <w:rStyle w:val="C3"/>
          <w:rtl w:val="0"/>
        </w:rPr>
      </w:pPr>
    </w:p>
    <w:p>
      <w:pPr>
        <w:pStyle w:val="P17"/>
        <w:framePr w:w="6658" w:h="480" w:hRule="exact" w:wrap="none" w:vAnchor="page" w:hAnchor="margin" w:x="71" w:y="10846"/>
        <w:rPr>
          <w:rStyle w:val="C13"/>
          <w:rtl w:val="0"/>
        </w:rPr>
      </w:pPr>
      <w:r>
        <w:rPr>
          <w:rStyle w:val="C13"/>
          <w:rtl w:val="0"/>
        </w:rPr>
        <w:t>f) Identifikovat a vysvětlit obsah dokumentace systému kritických bodů (HACCP)</w:t>
      </w:r>
    </w:p>
    <w:p>
      <w:pPr>
        <w:pStyle w:val="P30"/>
        <w:framePr w:w="3921" w:h="607" w:hRule="exact" w:wrap="none" w:vAnchor="page" w:hAnchor="margin" w:x="6800" w:y="10790"/>
        <w:rPr>
          <w:rStyle w:val="C3"/>
          <w:rtl w:val="0"/>
        </w:rPr>
      </w:pPr>
    </w:p>
    <w:p>
      <w:pPr>
        <w:pStyle w:val="P31"/>
        <w:framePr w:w="3839" w:h="480" w:hRule="exact" w:wrap="none" w:vAnchor="page" w:hAnchor="margin" w:x="6856" w:y="10846"/>
        <w:rPr>
          <w:rStyle w:val="C22"/>
          <w:rtl w:val="0"/>
        </w:rPr>
      </w:pPr>
      <w:r>
        <w:rPr>
          <w:rStyle w:val="C22"/>
          <w:rtl w:val="0"/>
        </w:rPr>
        <w:t>Praktické předvedení a 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547" w:hRule="exact" w:wrap="none" w:vAnchor="page" w:hAnchor="margin" w:x="28" w:y="11946"/>
        <w:rPr>
          <w:rStyle w:val="C18"/>
          <w:rtl w:val="0"/>
        </w:rPr>
      </w:pPr>
      <w:r>
        <w:rPr>
          <w:rStyle w:val="C18"/>
          <w:rtl w:val="0"/>
        </w:rPr>
        <w:t>Volba druhu úklidu a čištění dle hygienických plánů v systému kritických bodů v potravinářských provozech</w:t>
      </w:r>
    </w:p>
    <w:p>
      <w:pPr>
        <w:pStyle w:val="P24"/>
        <w:framePr w:w="6713" w:h="376" w:hRule="exact" w:wrap="none" w:vAnchor="page" w:hAnchor="margin" w:x="45" w:y="12593"/>
        <w:rPr>
          <w:rStyle w:val="C3"/>
          <w:rtl w:val="0"/>
        </w:rPr>
      </w:pPr>
    </w:p>
    <w:p>
      <w:pPr>
        <w:pStyle w:val="P25"/>
        <w:framePr w:w="6661" w:h="249" w:hRule="exact" w:wrap="none" w:vAnchor="page" w:hAnchor="margin" w:x="71" w:y="12664"/>
        <w:rPr>
          <w:rStyle w:val="C19"/>
          <w:rtl w:val="0"/>
        </w:rPr>
      </w:pPr>
      <w:r>
        <w:rPr>
          <w:rStyle w:val="C19"/>
          <w:rtl w:val="0"/>
        </w:rPr>
        <w:t>Kritéria hodnocení</w:t>
      </w:r>
    </w:p>
    <w:p>
      <w:pPr>
        <w:pStyle w:val="P26"/>
        <w:framePr w:w="3918" w:h="376" w:hRule="exact" w:wrap="none" w:vAnchor="page" w:hAnchor="margin" w:x="6803" w:y="12593"/>
        <w:rPr>
          <w:rStyle w:val="C3"/>
          <w:rtl w:val="0"/>
        </w:rPr>
      </w:pPr>
    </w:p>
    <w:p>
      <w:pPr>
        <w:pStyle w:val="P27"/>
        <w:framePr w:w="3836" w:h="249" w:hRule="exact" w:wrap="none" w:vAnchor="page" w:hAnchor="margin" w:x="6859" w:y="12664"/>
        <w:rPr>
          <w:rStyle w:val="C20"/>
          <w:rtl w:val="0"/>
        </w:rPr>
      </w:pPr>
      <w:r>
        <w:rPr>
          <w:rStyle w:val="C20"/>
          <w:rtl w:val="0"/>
        </w:rPr>
        <w:t>Způsoby ověření</w:t>
      </w:r>
    </w:p>
    <w:p>
      <w:pPr>
        <w:pStyle w:val="P12"/>
        <w:framePr w:w="6710" w:h="376" w:hRule="exact" w:wrap="none" w:vAnchor="page" w:hAnchor="margin" w:x="45" w:y="12969"/>
        <w:rPr>
          <w:rStyle w:val="C3"/>
          <w:rtl w:val="0"/>
        </w:rPr>
      </w:pPr>
    </w:p>
    <w:p>
      <w:pPr>
        <w:pStyle w:val="P13"/>
        <w:framePr w:w="6658" w:h="249" w:hRule="exact" w:wrap="none" w:vAnchor="page" w:hAnchor="margin" w:x="71" w:y="13025"/>
        <w:rPr>
          <w:rStyle w:val="C11"/>
          <w:rtl w:val="0"/>
        </w:rPr>
      </w:pPr>
      <w:r>
        <w:rPr>
          <w:rStyle w:val="C11"/>
          <w:rtl w:val="0"/>
        </w:rPr>
        <w:t>a) Vysvětlit pojmy, zásady a způsoby čištění CIP, COP, OCIP, WIP</w:t>
      </w:r>
    </w:p>
    <w:p>
      <w:pPr>
        <w:pStyle w:val="P28"/>
        <w:framePr w:w="3921" w:h="376" w:hRule="exact" w:wrap="none" w:vAnchor="page" w:hAnchor="margin" w:x="6800" w:y="12969"/>
        <w:rPr>
          <w:rStyle w:val="C3"/>
          <w:rtl w:val="0"/>
        </w:rPr>
      </w:pPr>
    </w:p>
    <w:p>
      <w:pPr>
        <w:pStyle w:val="P29"/>
        <w:framePr w:w="3839" w:h="249" w:hRule="exact" w:wrap="none" w:vAnchor="page" w:hAnchor="margin" w:x="6856" w:y="13025"/>
        <w:rPr>
          <w:rStyle w:val="C21"/>
          <w:rtl w:val="0"/>
        </w:rPr>
      </w:pPr>
      <w:r>
        <w:rPr>
          <w:rStyle w:val="C21"/>
          <w:rtl w:val="0"/>
        </w:rPr>
        <w:t>Ústní ověření</w:t>
      </w:r>
    </w:p>
    <w:p>
      <w:pPr>
        <w:pStyle w:val="P16"/>
        <w:framePr w:w="6710" w:h="607" w:hRule="exact" w:wrap="none" w:vAnchor="page" w:hAnchor="margin" w:x="45" w:y="13345"/>
        <w:rPr>
          <w:rStyle w:val="C3"/>
          <w:rtl w:val="0"/>
        </w:rPr>
      </w:pPr>
    </w:p>
    <w:p>
      <w:pPr>
        <w:pStyle w:val="P17"/>
        <w:framePr w:w="6658" w:h="480" w:hRule="exact" w:wrap="none" w:vAnchor="page" w:hAnchor="margin" w:x="71" w:y="13401"/>
        <w:rPr>
          <w:rStyle w:val="C13"/>
          <w:rtl w:val="0"/>
        </w:rPr>
      </w:pPr>
      <w:r>
        <w:rPr>
          <w:rStyle w:val="C13"/>
          <w:rtl w:val="0"/>
        </w:rPr>
        <w:t>b) Určit a zdůvodnit správný druh úklidu a čištění podle četnosti úklidu, druhu zařízení a míry znečištění v potravinářských provozech</w:t>
      </w:r>
    </w:p>
    <w:p>
      <w:pPr>
        <w:pStyle w:val="P30"/>
        <w:framePr w:w="3921" w:h="607" w:hRule="exact" w:wrap="none" w:vAnchor="page" w:hAnchor="margin" w:x="6800" w:y="13345"/>
        <w:rPr>
          <w:rStyle w:val="C3"/>
          <w:rtl w:val="0"/>
        </w:rPr>
      </w:pPr>
    </w:p>
    <w:p>
      <w:pPr>
        <w:pStyle w:val="P31"/>
        <w:framePr w:w="3839" w:h="480" w:hRule="exact" w:wrap="none" w:vAnchor="page" w:hAnchor="margin" w:x="6856" w:y="13401"/>
        <w:rPr>
          <w:rStyle w:val="C22"/>
          <w:rtl w:val="0"/>
        </w:rPr>
      </w:pPr>
      <w:r>
        <w:rPr>
          <w:rStyle w:val="C22"/>
          <w:rtl w:val="0"/>
        </w:rPr>
        <w:t>Praktické předvedení a ústní ověření</w:t>
      </w:r>
    </w:p>
    <w:p>
      <w:pPr>
        <w:pStyle w:val="P32"/>
        <w:framePr w:w="10710" w:h="248" w:hRule="exact" w:wrap="none" w:vAnchor="page" w:hAnchor="margin" w:x="28" w:y="1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17.6.2026 13:09:02</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Manipulace s chemickými a dezinfekčními látkami, přípravky a potřebnými ředicími pomůckami pro provádění úklidu v potravinářských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správné chemické a dezinfekční přípravky a nadávkovat je podle zadání oblasti úklidu, četnosti úklidu a případných speciálních požadavků klienta a zdůvodnit jejich výběr</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správné dávkování daných prostředků podle hygienického plánu na jeden výkon</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Určit a zdůvodnit, které povrchy se dezinfikují a které čistí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Vysvětlit zásady čištění a dezinfekce v systémech HACCP</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Zdůvodnit význam pH a teploty, určit typické chemické přípravky a oblasti použití</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 a 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Údržba, kontrola a skladování pomůcek a strojů pro provádění úklidu</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a) Uvést zásady kontroly strojů před prací a po práci</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b) Vysvětlit režim přenosu pomůcek z prostor do jiných prostor</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c) Popsat obsah a rozsah údržby úklidových pomůcek a strojů</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Písemné a ústní ověření</w:t>
      </w:r>
    </w:p>
    <w:p>
      <w:pPr>
        <w:pStyle w:val="P16"/>
        <w:framePr w:w="6710" w:h="607" w:hRule="exact" w:wrap="none" w:vAnchor="page" w:hAnchor="margin" w:x="45" w:y="9074"/>
        <w:rPr>
          <w:rStyle w:val="C3"/>
          <w:rtl w:val="0"/>
        </w:rPr>
      </w:pPr>
    </w:p>
    <w:p>
      <w:pPr>
        <w:pStyle w:val="P17"/>
        <w:framePr w:w="6658" w:h="480" w:hRule="exact" w:wrap="none" w:vAnchor="page" w:hAnchor="margin" w:x="71" w:y="9130"/>
        <w:rPr>
          <w:rStyle w:val="C13"/>
          <w:rtl w:val="0"/>
        </w:rPr>
      </w:pPr>
      <w:r>
        <w:rPr>
          <w:rStyle w:val="C13"/>
          <w:rtl w:val="0"/>
        </w:rPr>
        <w:t>d) Vysvětlit zásady správného a bezpečného skladování a uložení strojů a pomůcek</w:t>
      </w:r>
    </w:p>
    <w:p>
      <w:pPr>
        <w:pStyle w:val="P30"/>
        <w:framePr w:w="3921" w:h="607" w:hRule="exact" w:wrap="none" w:vAnchor="page" w:hAnchor="margin" w:x="6800" w:y="9074"/>
        <w:rPr>
          <w:rStyle w:val="C3"/>
          <w:rtl w:val="0"/>
        </w:rPr>
      </w:pPr>
    </w:p>
    <w:p>
      <w:pPr>
        <w:pStyle w:val="P31"/>
        <w:framePr w:w="3839" w:h="480" w:hRule="exact" w:wrap="none" w:vAnchor="page" w:hAnchor="margin" w:x="6856" w:y="9130"/>
        <w:rPr>
          <w:rStyle w:val="C22"/>
          <w:rtl w:val="0"/>
        </w:rPr>
      </w:pPr>
      <w:r>
        <w:rPr>
          <w:rStyle w:val="C22"/>
          <w:rtl w:val="0"/>
        </w:rPr>
        <w:t>Písemné a ústní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e) Vysvětlit a předvést manipulaci s elektrickým zařízením ve vztahu k nebezpečí úrazu elektrickým proudem</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Praktické předvedení a ústní ověření</w:t>
      </w:r>
    </w:p>
    <w:p>
      <w:pPr>
        <w:pStyle w:val="P32"/>
        <w:framePr w:w="10710" w:h="248" w:hRule="exact" w:wrap="none" w:vAnchor="page" w:hAnchor="margin" w:x="28" w:y="10401"/>
        <w:rPr>
          <w:rStyle w:val="C23"/>
          <w:rtl w:val="0"/>
        </w:rPr>
      </w:pPr>
      <w:r>
        <w:rPr>
          <w:rStyle w:val="C23"/>
          <w:rtl w:val="0"/>
        </w:rPr>
        <w:t>Je třeba splnit všechna kritéria.</w:t>
      </w:r>
    </w:p>
    <w:p>
      <w:pPr>
        <w:pStyle w:val="P23"/>
        <w:framePr w:w="10710" w:h="340" w:hRule="exact" w:wrap="none" w:vAnchor="page" w:hAnchor="margin" w:x="28" w:y="10837"/>
        <w:rPr>
          <w:rStyle w:val="C18"/>
          <w:rtl w:val="0"/>
        </w:rPr>
      </w:pPr>
      <w:r>
        <w:rPr>
          <w:rStyle w:val="C18"/>
          <w:rtl w:val="0"/>
        </w:rPr>
        <w:t>Provádění dezinfekce v potravinářských provozech</w:t>
      </w:r>
    </w:p>
    <w:p>
      <w:pPr>
        <w:pStyle w:val="P24"/>
        <w:framePr w:w="6713" w:h="376" w:hRule="exact" w:wrap="none" w:vAnchor="page" w:hAnchor="margin" w:x="45" w:y="11276"/>
        <w:rPr>
          <w:rStyle w:val="C3"/>
          <w:rtl w:val="0"/>
        </w:rPr>
      </w:pPr>
    </w:p>
    <w:p>
      <w:pPr>
        <w:pStyle w:val="P25"/>
        <w:framePr w:w="6661" w:h="249" w:hRule="exact" w:wrap="none" w:vAnchor="page" w:hAnchor="margin" w:x="71" w:y="11347"/>
        <w:rPr>
          <w:rStyle w:val="C19"/>
          <w:rtl w:val="0"/>
        </w:rPr>
      </w:pPr>
      <w:r>
        <w:rPr>
          <w:rStyle w:val="C19"/>
          <w:rtl w:val="0"/>
        </w:rPr>
        <w:t>Kritéria hodnocení</w:t>
      </w:r>
    </w:p>
    <w:p>
      <w:pPr>
        <w:pStyle w:val="P26"/>
        <w:framePr w:w="3918" w:h="376" w:hRule="exact" w:wrap="none" w:vAnchor="page" w:hAnchor="margin" w:x="6803" w:y="11276"/>
        <w:rPr>
          <w:rStyle w:val="C3"/>
          <w:rtl w:val="0"/>
        </w:rPr>
      </w:pPr>
    </w:p>
    <w:p>
      <w:pPr>
        <w:pStyle w:val="P27"/>
        <w:framePr w:w="3836" w:h="249" w:hRule="exact" w:wrap="none" w:vAnchor="page" w:hAnchor="margin" w:x="6859" w:y="11347"/>
        <w:rPr>
          <w:rStyle w:val="C20"/>
          <w:rtl w:val="0"/>
        </w:rPr>
      </w:pPr>
      <w:r>
        <w:rPr>
          <w:rStyle w:val="C20"/>
          <w:rtl w:val="0"/>
        </w:rPr>
        <w:t>Způsoby ověření</w:t>
      </w:r>
    </w:p>
    <w:p>
      <w:pPr>
        <w:pStyle w:val="P12"/>
        <w:framePr w:w="6710" w:h="831" w:hRule="exact" w:wrap="none" w:vAnchor="page" w:hAnchor="margin" w:x="45" w:y="11653"/>
        <w:rPr>
          <w:rStyle w:val="C3"/>
          <w:rtl w:val="0"/>
        </w:rPr>
      </w:pPr>
    </w:p>
    <w:p>
      <w:pPr>
        <w:pStyle w:val="P13"/>
        <w:framePr w:w="6658" w:h="704" w:hRule="exact" w:wrap="none" w:vAnchor="page" w:hAnchor="margin" w:x="71" w:y="11709"/>
        <w:rPr>
          <w:rStyle w:val="C11"/>
          <w:rtl w:val="0"/>
        </w:rPr>
      </w:pPr>
      <w:r>
        <w:rPr>
          <w:rStyle w:val="C11"/>
          <w:rtl w:val="0"/>
        </w:rPr>
        <w:t>a) Vyjmenovat typy dezinfekčních účinných látek a na příkladu jejich zastoupení v chemických prostředcích určit vhodnost oblasti použití v daném potravinářském provozu podle systému kritických bodů (HACCP)</w:t>
      </w:r>
    </w:p>
    <w:p>
      <w:pPr>
        <w:pStyle w:val="P28"/>
        <w:framePr w:w="3921" w:h="831" w:hRule="exact" w:wrap="none" w:vAnchor="page" w:hAnchor="margin" w:x="6800" w:y="11653"/>
        <w:rPr>
          <w:rStyle w:val="C3"/>
          <w:rtl w:val="0"/>
        </w:rPr>
      </w:pPr>
    </w:p>
    <w:p>
      <w:pPr>
        <w:pStyle w:val="P29"/>
        <w:framePr w:w="3839" w:h="704" w:hRule="exact" w:wrap="none" w:vAnchor="page" w:hAnchor="margin" w:x="6856" w:y="11709"/>
        <w:rPr>
          <w:rStyle w:val="C21"/>
          <w:rtl w:val="0"/>
        </w:rPr>
      </w:pPr>
      <w:r>
        <w:rPr>
          <w:rStyle w:val="C21"/>
          <w:rtl w:val="0"/>
        </w:rPr>
        <w:t>Praktické předvedení a ústní ověření</w:t>
      </w:r>
    </w:p>
    <w:p>
      <w:pPr>
        <w:pStyle w:val="P16"/>
        <w:framePr w:w="6710" w:h="1055" w:hRule="exact" w:wrap="none" w:vAnchor="page" w:hAnchor="margin" w:x="45" w:y="12484"/>
        <w:rPr>
          <w:rStyle w:val="C3"/>
          <w:rtl w:val="0"/>
        </w:rPr>
      </w:pPr>
    </w:p>
    <w:p>
      <w:pPr>
        <w:pStyle w:val="P17"/>
        <w:framePr w:w="6658" w:h="928" w:hRule="exact" w:wrap="none" w:vAnchor="page" w:hAnchor="margin" w:x="71" w:y="12540"/>
        <w:rPr>
          <w:rStyle w:val="C13"/>
          <w:rtl w:val="0"/>
        </w:rPr>
      </w:pPr>
      <w:r>
        <w:rPr>
          <w:rStyle w:val="C13"/>
          <w:rtl w:val="0"/>
        </w:rPr>
        <w:t>b) Popsat způsob dávkování, použití, aplikace, doby expirace a celého dezinfekčního procesu na příkladu dezinfekčního prostředku podle předložené dokumentace na určeném povrchu, resp. ploše nebo zařízení v potravinářském provozu</w:t>
      </w:r>
    </w:p>
    <w:p>
      <w:pPr>
        <w:pStyle w:val="P30"/>
        <w:framePr w:w="3921" w:h="1055" w:hRule="exact" w:wrap="none" w:vAnchor="page" w:hAnchor="margin" w:x="6800" w:y="12484"/>
        <w:rPr>
          <w:rStyle w:val="C3"/>
          <w:rtl w:val="0"/>
        </w:rPr>
      </w:pPr>
    </w:p>
    <w:p>
      <w:pPr>
        <w:pStyle w:val="P31"/>
        <w:framePr w:w="3839" w:h="928" w:hRule="exact" w:wrap="none" w:vAnchor="page" w:hAnchor="margin" w:x="6856" w:y="12540"/>
        <w:rPr>
          <w:rStyle w:val="C22"/>
          <w:rtl w:val="0"/>
        </w:rPr>
      </w:pPr>
      <w:r>
        <w:rPr>
          <w:rStyle w:val="C22"/>
          <w:rtl w:val="0"/>
        </w:rPr>
        <w:t>Praktické předvedení a ústní ověření</w:t>
      </w:r>
    </w:p>
    <w:p>
      <w:pPr>
        <w:pStyle w:val="P32"/>
        <w:framePr w:w="10710" w:h="248" w:hRule="exact" w:wrap="none" w:vAnchor="page" w:hAnchor="margin" w:x="28" w:y="136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17.6.2026 13:09:02</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a údržby „Clean rooms = čistých prostor“ v potravinářských provozech</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Vysvětlit pojem „čisté prostory“, kde jsou a jaké jsou na ně požadavky</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Vysvětlit specifika úklidových technologií a systémů v „čistých prostorech“</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Identifikovat správné úklidové pomůcky do těchto prostor</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Identifikovat správné ochranné pomůcky pro úklid v „čistých prostorech“, předvést jejich správné použití a údržbu</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Praktické předvedení a ústní ověření</w:t>
      </w:r>
    </w:p>
    <w:p>
      <w:pPr>
        <w:pStyle w:val="P12"/>
        <w:framePr w:w="6710" w:h="607" w:hRule="exact" w:wrap="none" w:vAnchor="page" w:hAnchor="margin" w:x="45" w:y="8091"/>
        <w:rPr>
          <w:rStyle w:val="C3"/>
          <w:rtl w:val="0"/>
        </w:rPr>
      </w:pPr>
    </w:p>
    <w:p>
      <w:pPr>
        <w:pStyle w:val="P13"/>
        <w:framePr w:w="6658" w:h="480" w:hRule="exact" w:wrap="none" w:vAnchor="page" w:hAnchor="margin" w:x="71" w:y="8147"/>
        <w:rPr>
          <w:rStyle w:val="C11"/>
          <w:rtl w:val="0"/>
        </w:rPr>
      </w:pPr>
      <w:r>
        <w:rPr>
          <w:rStyle w:val="C11"/>
          <w:rtl w:val="0"/>
        </w:rPr>
        <w:t>e) Identifikovat problémy v oblasti úklidu „čistých prostor“, popsat jejich řešení a vysvětlit, jak jim předcházet</w:t>
      </w:r>
    </w:p>
    <w:p>
      <w:pPr>
        <w:pStyle w:val="P28"/>
        <w:framePr w:w="3921" w:h="607" w:hRule="exact" w:wrap="none" w:vAnchor="page" w:hAnchor="margin" w:x="6800" w:y="8091"/>
        <w:rPr>
          <w:rStyle w:val="C3"/>
          <w:rtl w:val="0"/>
        </w:rPr>
      </w:pPr>
    </w:p>
    <w:p>
      <w:pPr>
        <w:pStyle w:val="P29"/>
        <w:framePr w:w="3839" w:h="480"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Vysvětlit použití pomůcek a oblečení v různých čistých prostorech</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Ústní ověření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Provádění úklidu sociálních zařízení</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831" w:hRule="exact" w:wrap="none" w:vAnchor="page" w:hAnchor="margin" w:x="45" w:y="10439"/>
        <w:rPr>
          <w:rStyle w:val="C3"/>
          <w:rtl w:val="0"/>
        </w:rPr>
      </w:pPr>
    </w:p>
    <w:p>
      <w:pPr>
        <w:pStyle w:val="P13"/>
        <w:framePr w:w="6658" w:h="704" w:hRule="exact" w:wrap="none" w:vAnchor="page" w:hAnchor="margin" w:x="71" w:y="10495"/>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0439"/>
        <w:rPr>
          <w:rStyle w:val="C3"/>
          <w:rtl w:val="0"/>
        </w:rPr>
      </w:pPr>
    </w:p>
    <w:p>
      <w:pPr>
        <w:pStyle w:val="P29"/>
        <w:framePr w:w="3839" w:h="704" w:hRule="exact" w:wrap="none" w:vAnchor="page" w:hAnchor="margin" w:x="6856" w:y="10495"/>
        <w:rPr>
          <w:rStyle w:val="C21"/>
          <w:rtl w:val="0"/>
        </w:rPr>
      </w:pPr>
      <w:r>
        <w:rPr>
          <w:rStyle w:val="C21"/>
          <w:rtl w:val="0"/>
        </w:rPr>
        <w:t>Praktické předvedení a ústní ověření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b) Identifikovat a vysvětlit barevné kódování (barevný program)</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 a ústní ověření</w:t>
      </w:r>
    </w:p>
    <w:p>
      <w:pPr>
        <w:pStyle w:val="P12"/>
        <w:framePr w:w="6710" w:h="383" w:hRule="exact" w:wrap="none" w:vAnchor="page" w:hAnchor="margin" w:x="45" w:y="11646"/>
        <w:rPr>
          <w:rStyle w:val="C3"/>
          <w:rtl w:val="0"/>
        </w:rPr>
      </w:pPr>
    </w:p>
    <w:p>
      <w:pPr>
        <w:pStyle w:val="P13"/>
        <w:framePr w:w="6658" w:h="256" w:hRule="exact" w:wrap="none" w:vAnchor="page" w:hAnchor="margin" w:x="71" w:y="11702"/>
        <w:rPr>
          <w:rStyle w:val="C11"/>
          <w:rtl w:val="0"/>
        </w:rPr>
      </w:pPr>
      <w:r>
        <w:rPr>
          <w:rStyle w:val="C11"/>
          <w:rtl w:val="0"/>
        </w:rPr>
        <w:t>c) Uklidit jednu toaletu, jeden pisoár a jedno umyvadlo</w:t>
      </w:r>
    </w:p>
    <w:p>
      <w:pPr>
        <w:pStyle w:val="P28"/>
        <w:framePr w:w="3921" w:h="383" w:hRule="exact" w:wrap="none" w:vAnchor="page" w:hAnchor="margin" w:x="6800" w:y="11646"/>
        <w:rPr>
          <w:rStyle w:val="C3"/>
          <w:rtl w:val="0"/>
        </w:rPr>
      </w:pPr>
    </w:p>
    <w:p>
      <w:pPr>
        <w:pStyle w:val="P29"/>
        <w:framePr w:w="3839" w:h="256" w:hRule="exact" w:wrap="none" w:vAnchor="page" w:hAnchor="margin" w:x="6856" w:y="11702"/>
        <w:rPr>
          <w:rStyle w:val="C21"/>
          <w:rtl w:val="0"/>
        </w:rPr>
      </w:pPr>
      <w:r>
        <w:rPr>
          <w:rStyle w:val="C21"/>
          <w:rtl w:val="0"/>
        </w:rPr>
        <w:t>Praktické předvedení a 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d) Uklidit jeden hygienický zásobník, jeden koš, jedno zrcadlo a ostatní zařízení (po jednom kuse)</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Praktické předvedení a ústní ověření</w:t>
      </w:r>
    </w:p>
    <w:p>
      <w:pPr>
        <w:pStyle w:val="P12"/>
        <w:framePr w:w="6710" w:h="376" w:hRule="exact" w:wrap="none" w:vAnchor="page" w:hAnchor="margin" w:x="45" w:y="12636"/>
        <w:rPr>
          <w:rStyle w:val="C3"/>
          <w:rtl w:val="0"/>
        </w:rPr>
      </w:pPr>
    </w:p>
    <w:p>
      <w:pPr>
        <w:pStyle w:val="P13"/>
        <w:framePr w:w="6658" w:h="249" w:hRule="exact" w:wrap="none" w:vAnchor="page" w:hAnchor="margin" w:x="71" w:y="12692"/>
        <w:rPr>
          <w:rStyle w:val="C11"/>
          <w:rtl w:val="0"/>
        </w:rPr>
      </w:pPr>
      <w:r>
        <w:rPr>
          <w:rStyle w:val="C11"/>
          <w:rtl w:val="0"/>
        </w:rPr>
        <w:t>e) Uklidit jednu skříňku a jednu lavičku v šatně včetně zařízení</w:t>
      </w:r>
    </w:p>
    <w:p>
      <w:pPr>
        <w:pStyle w:val="P28"/>
        <w:framePr w:w="3921" w:h="376" w:hRule="exact" w:wrap="none" w:vAnchor="page" w:hAnchor="margin" w:x="6800" w:y="12636"/>
        <w:rPr>
          <w:rStyle w:val="C3"/>
          <w:rtl w:val="0"/>
        </w:rPr>
      </w:pPr>
    </w:p>
    <w:p>
      <w:pPr>
        <w:pStyle w:val="P29"/>
        <w:framePr w:w="3839" w:h="249" w:hRule="exact" w:wrap="none" w:vAnchor="page" w:hAnchor="margin" w:x="6856" w:y="12692"/>
        <w:rPr>
          <w:rStyle w:val="C21"/>
          <w:rtl w:val="0"/>
        </w:rPr>
      </w:pPr>
      <w:r>
        <w:rPr>
          <w:rStyle w:val="C21"/>
          <w:rtl w:val="0"/>
        </w:rPr>
        <w:t>Praktické předvedení a ústní ověření</w:t>
      </w:r>
    </w:p>
    <w:p>
      <w:pPr>
        <w:pStyle w:val="P16"/>
        <w:framePr w:w="6710" w:h="607" w:hRule="exact" w:wrap="none" w:vAnchor="page" w:hAnchor="margin" w:x="45" w:y="13012"/>
        <w:rPr>
          <w:rStyle w:val="C3"/>
          <w:rtl w:val="0"/>
        </w:rPr>
      </w:pPr>
    </w:p>
    <w:p>
      <w:pPr>
        <w:pStyle w:val="P17"/>
        <w:framePr w:w="6658" w:h="480" w:hRule="exact" w:wrap="none" w:vAnchor="page" w:hAnchor="margin" w:x="71" w:y="13068"/>
        <w:rPr>
          <w:rStyle w:val="C13"/>
          <w:rtl w:val="0"/>
        </w:rPr>
      </w:pPr>
      <w:r>
        <w:rPr>
          <w:rStyle w:val="C13"/>
          <w:rtl w:val="0"/>
        </w:rPr>
        <w:t>f) Vyčistit a ošetřit jednu kliku, jeden vypínač, jednu baterii, jeden světelný zdroj, jeden větrák, jeden parapet a jedno topení</w:t>
      </w:r>
    </w:p>
    <w:p>
      <w:pPr>
        <w:pStyle w:val="P30"/>
        <w:framePr w:w="3921" w:h="607" w:hRule="exact" w:wrap="none" w:vAnchor="page" w:hAnchor="margin" w:x="6800" w:y="13012"/>
        <w:rPr>
          <w:rStyle w:val="C3"/>
          <w:rtl w:val="0"/>
        </w:rPr>
      </w:pPr>
    </w:p>
    <w:p>
      <w:pPr>
        <w:pStyle w:val="P31"/>
        <w:framePr w:w="3839" w:h="480" w:hRule="exact" w:wrap="none" w:vAnchor="page" w:hAnchor="margin" w:x="6856" w:y="13068"/>
        <w:rPr>
          <w:rStyle w:val="C22"/>
          <w:rtl w:val="0"/>
        </w:rPr>
      </w:pPr>
      <w:r>
        <w:rPr>
          <w:rStyle w:val="C22"/>
          <w:rtl w:val="0"/>
        </w:rPr>
        <w:t>Praktické předvedení a ústní ověření</w:t>
      </w:r>
    </w:p>
    <w:p>
      <w:pPr>
        <w:pStyle w:val="P12"/>
        <w:framePr w:w="6710" w:h="607" w:hRule="exact" w:wrap="none" w:vAnchor="page" w:hAnchor="margin" w:x="45" w:y="13619"/>
        <w:rPr>
          <w:rStyle w:val="C3"/>
          <w:rtl w:val="0"/>
        </w:rPr>
      </w:pPr>
    </w:p>
    <w:p>
      <w:pPr>
        <w:pStyle w:val="P13"/>
        <w:framePr w:w="6658" w:h="480" w:hRule="exact" w:wrap="none" w:vAnchor="page" w:hAnchor="margin" w:x="71" w:y="13675"/>
        <w:rPr>
          <w:rStyle w:val="C11"/>
          <w:rtl w:val="0"/>
        </w:rPr>
      </w:pPr>
      <w:r>
        <w:rPr>
          <w:rStyle w:val="C11"/>
          <w:rtl w:val="0"/>
        </w:rPr>
        <w:t>g) Uklidit obklady (minimálně 2 m²) a dlažby (podkladu v kabince minimálně 2,5 m²)</w:t>
      </w:r>
    </w:p>
    <w:p>
      <w:pPr>
        <w:pStyle w:val="P28"/>
        <w:framePr w:w="3921" w:h="607" w:hRule="exact" w:wrap="none" w:vAnchor="page" w:hAnchor="margin" w:x="6800" w:y="13619"/>
        <w:rPr>
          <w:rStyle w:val="C3"/>
          <w:rtl w:val="0"/>
        </w:rPr>
      </w:pPr>
    </w:p>
    <w:p>
      <w:pPr>
        <w:pStyle w:val="P29"/>
        <w:framePr w:w="3839" w:h="480"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17.6.2026 13:09:02</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mopování tvrdých podlahových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odstranění hrubých nečistot a suché stírání podlahových ploch(minimálně 5 m²)</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Mopovat různými mopy a popsat způsoby mopování v různých prostorách včetně systémů mopování dezinfekcí (na mokro minimálně 5 m², na vlhko minimálně 5 m²)</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Vyčistit ručně podlahové plochy padem a kartáčem v rámci periodické údržby (kolem mopované plochy)</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831" w:hRule="exact" w:wrap="none" w:vAnchor="page" w:hAnchor="margin" w:x="45" w:y="8024"/>
        <w:rPr>
          <w:rStyle w:val="C3"/>
          <w:rtl w:val="0"/>
        </w:rPr>
      </w:pPr>
    </w:p>
    <w:p>
      <w:pPr>
        <w:pStyle w:val="P13"/>
        <w:framePr w:w="6658" w:h="704" w:hRule="exact" w:wrap="none" w:vAnchor="page" w:hAnchor="margin" w:x="71" w:y="808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024"/>
        <w:rPr>
          <w:rStyle w:val="C3"/>
          <w:rtl w:val="0"/>
        </w:rPr>
      </w:pPr>
    </w:p>
    <w:p>
      <w:pPr>
        <w:pStyle w:val="P29"/>
        <w:framePr w:w="3839" w:h="704" w:hRule="exact" w:wrap="none" w:vAnchor="page" w:hAnchor="margin" w:x="6856" w:y="8080"/>
        <w:rPr>
          <w:rStyle w:val="C21"/>
          <w:rtl w:val="0"/>
        </w:rPr>
      </w:pPr>
      <w:r>
        <w:rPr>
          <w:rStyle w:val="C21"/>
          <w:rtl w:val="0"/>
        </w:rPr>
        <w:t>Praktické předvedení a ústní ověření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Identifikovat a vysvětlit barevné kódování (barevný program)</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Zdůvodnit, kdy se používá údržba podlahovým kotoučovým strojem a kdy podlahovým automatem, kde provádět mytí a čištění padem a kdy kartáčem</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Určit správné rychlosti otáček kotoučového stroje</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 a ústní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e) Provést strojní čištění podlahovým kotoučovým strojem s kartáčem a padem na tvrdých podlahách (minimálně 5 m²) včetně správného seřízení stroje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 xml:space="preserve">f) Provést strojní mytí podlahovým automatem s kartáčem a padem na tvrdých podlahách (minimálně 5 m²) včetně  správného seřízení stroje</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Praktické předvedení</w:t>
      </w:r>
    </w:p>
    <w:p>
      <w:pPr>
        <w:pStyle w:val="P12"/>
        <w:framePr w:w="6710" w:h="376" w:hRule="exact" w:wrap="none" w:vAnchor="page" w:hAnchor="margin" w:x="45" w:y="11653"/>
        <w:rPr>
          <w:rStyle w:val="C3"/>
          <w:rtl w:val="0"/>
        </w:rPr>
      </w:pPr>
    </w:p>
    <w:p>
      <w:pPr>
        <w:pStyle w:val="P13"/>
        <w:framePr w:w="6658" w:h="249" w:hRule="exact" w:wrap="none" w:vAnchor="page" w:hAnchor="margin" w:x="71" w:y="11709"/>
        <w:rPr>
          <w:rStyle w:val="C11"/>
          <w:rtl w:val="0"/>
        </w:rPr>
      </w:pPr>
      <w:r>
        <w:rPr>
          <w:rStyle w:val="C11"/>
          <w:rtl w:val="0"/>
        </w:rPr>
        <w:t>g) Provést ruční dočištění padem na tvrdých podlahách</w:t>
      </w:r>
    </w:p>
    <w:p>
      <w:pPr>
        <w:pStyle w:val="P28"/>
        <w:framePr w:w="3921" w:h="376" w:hRule="exact" w:wrap="none" w:vAnchor="page" w:hAnchor="margin" w:x="6800" w:y="11653"/>
        <w:rPr>
          <w:rStyle w:val="C3"/>
          <w:rtl w:val="0"/>
        </w:rPr>
      </w:pPr>
    </w:p>
    <w:p>
      <w:pPr>
        <w:pStyle w:val="P29"/>
        <w:framePr w:w="3839" w:h="249" w:hRule="exact" w:wrap="none" w:vAnchor="page" w:hAnchor="margin" w:x="6856" w:y="11709"/>
        <w:rPr>
          <w:rStyle w:val="C21"/>
          <w:rtl w:val="0"/>
        </w:rPr>
      </w:pPr>
      <w:r>
        <w:rPr>
          <w:rStyle w:val="C21"/>
          <w:rtl w:val="0"/>
        </w:rPr>
        <w:t>Praktické předvedení a 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3"/>
        <w:framePr w:w="10710" w:h="340" w:hRule="exact" w:wrap="none" w:vAnchor="page" w:hAnchor="margin" w:x="28" w:y="12578"/>
        <w:rPr>
          <w:rStyle w:val="C18"/>
          <w:rtl w:val="0"/>
        </w:rPr>
      </w:pPr>
      <w:r>
        <w:rPr>
          <w:rStyle w:val="C18"/>
          <w:rtl w:val="0"/>
        </w:rPr>
        <w:t>Provádění strojního mytí vysokotlakým čističem a parním čističem</w:t>
      </w:r>
    </w:p>
    <w:p>
      <w:pPr>
        <w:pStyle w:val="P24"/>
        <w:framePr w:w="6713" w:h="376" w:hRule="exact" w:wrap="none" w:vAnchor="page" w:hAnchor="margin" w:x="45" w:y="13017"/>
        <w:rPr>
          <w:rStyle w:val="C3"/>
          <w:rtl w:val="0"/>
        </w:rPr>
      </w:pPr>
    </w:p>
    <w:p>
      <w:pPr>
        <w:pStyle w:val="P25"/>
        <w:framePr w:w="6661" w:h="249" w:hRule="exact" w:wrap="none" w:vAnchor="page" w:hAnchor="margin" w:x="71" w:y="13088"/>
        <w:rPr>
          <w:rStyle w:val="C19"/>
          <w:rtl w:val="0"/>
        </w:rPr>
      </w:pPr>
      <w:r>
        <w:rPr>
          <w:rStyle w:val="C19"/>
          <w:rtl w:val="0"/>
        </w:rPr>
        <w:t>Kritéria hodnocení</w:t>
      </w:r>
    </w:p>
    <w:p>
      <w:pPr>
        <w:pStyle w:val="P26"/>
        <w:framePr w:w="3918" w:h="376" w:hRule="exact" w:wrap="none" w:vAnchor="page" w:hAnchor="margin" w:x="6803" w:y="13017"/>
        <w:rPr>
          <w:rStyle w:val="C3"/>
          <w:rtl w:val="0"/>
        </w:rPr>
      </w:pPr>
    </w:p>
    <w:p>
      <w:pPr>
        <w:pStyle w:val="P27"/>
        <w:framePr w:w="3836" w:h="249" w:hRule="exact" w:wrap="none" w:vAnchor="page" w:hAnchor="margin" w:x="6859" w:y="13088"/>
        <w:rPr>
          <w:rStyle w:val="C20"/>
          <w:rtl w:val="0"/>
        </w:rPr>
      </w:pPr>
      <w:r>
        <w:rPr>
          <w:rStyle w:val="C20"/>
          <w:rtl w:val="0"/>
        </w:rPr>
        <w:t>Způsoby ověření</w:t>
      </w:r>
    </w:p>
    <w:p>
      <w:pPr>
        <w:pStyle w:val="P12"/>
        <w:framePr w:w="6710" w:h="831" w:hRule="exact" w:wrap="none" w:vAnchor="page" w:hAnchor="margin" w:x="45" w:y="13393"/>
        <w:rPr>
          <w:rStyle w:val="C3"/>
          <w:rtl w:val="0"/>
        </w:rPr>
      </w:pPr>
    </w:p>
    <w:p>
      <w:pPr>
        <w:pStyle w:val="P13"/>
        <w:framePr w:w="6658" w:h="704" w:hRule="exact" w:wrap="none" w:vAnchor="page" w:hAnchor="margin" w:x="71" w:y="13449"/>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3393"/>
        <w:rPr>
          <w:rStyle w:val="C3"/>
          <w:rtl w:val="0"/>
        </w:rPr>
      </w:pPr>
    </w:p>
    <w:p>
      <w:pPr>
        <w:pStyle w:val="P29"/>
        <w:framePr w:w="3839" w:h="704" w:hRule="exact" w:wrap="none" w:vAnchor="page" w:hAnchor="margin" w:x="6856" w:y="13449"/>
        <w:rPr>
          <w:rStyle w:val="C21"/>
          <w:rtl w:val="0"/>
        </w:rPr>
      </w:pPr>
      <w:r>
        <w:rPr>
          <w:rStyle w:val="C21"/>
          <w:rtl w:val="0"/>
        </w:rPr>
        <w:t>Praktické předvedení a ústní ověření</w:t>
      </w:r>
    </w:p>
    <w:p>
      <w:pPr>
        <w:pStyle w:val="P16"/>
        <w:framePr w:w="6710" w:h="376" w:hRule="exact" w:wrap="none" w:vAnchor="page" w:hAnchor="margin" w:x="45" w:y="14224"/>
        <w:rPr>
          <w:rStyle w:val="C3"/>
          <w:rtl w:val="0"/>
        </w:rPr>
      </w:pPr>
    </w:p>
    <w:p>
      <w:pPr>
        <w:pStyle w:val="P17"/>
        <w:framePr w:w="6658" w:h="249" w:hRule="exact" w:wrap="none" w:vAnchor="page" w:hAnchor="margin" w:x="71" w:y="14280"/>
        <w:rPr>
          <w:rStyle w:val="C13"/>
          <w:rtl w:val="0"/>
        </w:rPr>
      </w:pPr>
      <w:r>
        <w:rPr>
          <w:rStyle w:val="C13"/>
          <w:rtl w:val="0"/>
        </w:rPr>
        <w:t>b) Identifikovat a vysvětlit barevné kódování (barevný program) podle oblasti</w:t>
      </w:r>
    </w:p>
    <w:p>
      <w:pPr>
        <w:pStyle w:val="P30"/>
        <w:framePr w:w="3921" w:h="376" w:hRule="exact" w:wrap="none" w:vAnchor="page" w:hAnchor="margin" w:x="6800" w:y="14224"/>
        <w:rPr>
          <w:rStyle w:val="C3"/>
          <w:rtl w:val="0"/>
        </w:rPr>
      </w:pPr>
    </w:p>
    <w:p>
      <w:pPr>
        <w:pStyle w:val="P31"/>
        <w:framePr w:w="3839" w:h="249" w:hRule="exact" w:wrap="none" w:vAnchor="page" w:hAnchor="margin" w:x="6856" w:y="14280"/>
        <w:rPr>
          <w:rStyle w:val="C22"/>
          <w:rtl w:val="0"/>
        </w:rPr>
      </w:pPr>
      <w:r>
        <w:rPr>
          <w:rStyle w:val="C22"/>
          <w:rtl w:val="0"/>
        </w:rPr>
        <w:t>Praktické předvedení a ústní ověření</w:t>
      </w:r>
    </w:p>
    <w:p>
      <w:pPr>
        <w:pStyle w:val="P12"/>
        <w:framePr w:w="6710" w:h="376" w:hRule="exact" w:wrap="none" w:vAnchor="page" w:hAnchor="margin" w:x="45" w:y="14601"/>
        <w:rPr>
          <w:rStyle w:val="C3"/>
          <w:rtl w:val="0"/>
        </w:rPr>
      </w:pPr>
    </w:p>
    <w:p>
      <w:pPr>
        <w:pStyle w:val="P13"/>
        <w:framePr w:w="6658" w:h="249" w:hRule="exact" w:wrap="none" w:vAnchor="page" w:hAnchor="margin" w:x="71" w:y="14657"/>
        <w:rPr>
          <w:rStyle w:val="C11"/>
          <w:rtl w:val="0"/>
        </w:rPr>
      </w:pPr>
      <w:r>
        <w:rPr>
          <w:rStyle w:val="C11"/>
          <w:rtl w:val="0"/>
        </w:rPr>
        <w:t>c) Zdůvodnit kde, kdy a na jakých plochách se tato údržba provádí</w:t>
      </w:r>
    </w:p>
    <w:p>
      <w:pPr>
        <w:pStyle w:val="P28"/>
        <w:framePr w:w="3921" w:h="376" w:hRule="exact" w:wrap="none" w:vAnchor="page" w:hAnchor="margin" w:x="6800" w:y="14601"/>
        <w:rPr>
          <w:rStyle w:val="C3"/>
          <w:rtl w:val="0"/>
        </w:rPr>
      </w:pPr>
    </w:p>
    <w:p>
      <w:pPr>
        <w:pStyle w:val="P29"/>
        <w:framePr w:w="3839" w:h="249" w:hRule="exact" w:wrap="none" w:vAnchor="page" w:hAnchor="margin" w:x="6856" w:y="14657"/>
        <w:rPr>
          <w:rStyle w:val="C21"/>
          <w:rtl w:val="0"/>
        </w:rPr>
      </w:pPr>
      <w:r>
        <w:rPr>
          <w:rStyle w:val="C21"/>
          <w:rtl w:val="0"/>
        </w:rPr>
        <w:t>Ústní ověření</w:t>
      </w:r>
    </w:p>
    <w:p>
      <w:pPr>
        <w:pStyle w:val="P16"/>
        <w:framePr w:w="6710" w:h="376" w:hRule="exact" w:wrap="none" w:vAnchor="page" w:hAnchor="margin" w:x="45" w:y="14977"/>
        <w:rPr>
          <w:rStyle w:val="C3"/>
          <w:rtl w:val="0"/>
        </w:rPr>
      </w:pPr>
    </w:p>
    <w:p>
      <w:pPr>
        <w:pStyle w:val="P17"/>
        <w:framePr w:w="6658" w:h="249" w:hRule="exact" w:wrap="none" w:vAnchor="page" w:hAnchor="margin" w:x="71" w:y="15033"/>
        <w:rPr>
          <w:rStyle w:val="C13"/>
          <w:rtl w:val="0"/>
        </w:rPr>
      </w:pPr>
      <w:r>
        <w:rPr>
          <w:rStyle w:val="C13"/>
          <w:rtl w:val="0"/>
        </w:rPr>
        <w:t>d) Provést strojní mytí včetně správného seřízení stroje (minimálně 2 m²)</w:t>
      </w:r>
    </w:p>
    <w:p>
      <w:pPr>
        <w:pStyle w:val="P30"/>
        <w:framePr w:w="3921" w:h="376" w:hRule="exact" w:wrap="none" w:vAnchor="page" w:hAnchor="margin" w:x="6800" w:y="14977"/>
        <w:rPr>
          <w:rStyle w:val="C3"/>
          <w:rtl w:val="0"/>
        </w:rPr>
      </w:pPr>
    </w:p>
    <w:p>
      <w:pPr>
        <w:pStyle w:val="P31"/>
        <w:framePr w:w="3839" w:h="249" w:hRule="exact" w:wrap="none" w:vAnchor="page" w:hAnchor="margin" w:x="6856" w:y="15033"/>
        <w:rPr>
          <w:rStyle w:val="C22"/>
          <w:rtl w:val="0"/>
        </w:rPr>
      </w:pPr>
      <w:r>
        <w:rPr>
          <w:rStyle w:val="C22"/>
          <w:rtl w:val="0"/>
        </w:rPr>
        <w:t>Praktické předvedení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17.6.2026 13:09:02</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nábytku, zařízení a ploch do 1,5 m a nad 1,5 m v potravinářských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 podle oblasti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Odstranit prach z vodorovných a svislých částí nábytku a zařízení do 1,5 m a nad 1,5 m (po jednom kuse) v potravinářském provozu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Umýt a vlhce setřít vodorovné a svislé části nábytku a zařízení do 1,5 m a nad 1,5 m (po jednom kuse) v potravinářském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Umýt a vydezinfikovat pracovní plochy pro potraviny (minimálně 1 m²)</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 xml:space="preserve">f) Provést denní údržbu nábytku (1 ks)  v potravinářském provozu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údržby skleněných ploch</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Identifikovat a vysvětlit barevné kódování (barevný program)</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 a ústní ověření</w:t>
      </w:r>
    </w:p>
    <w:p>
      <w:pPr>
        <w:pStyle w:val="P12"/>
        <w:framePr w:w="6710" w:h="376" w:hRule="exact" w:wrap="none" w:vAnchor="page" w:hAnchor="margin" w:x="45" w:y="8715"/>
        <w:rPr>
          <w:rStyle w:val="C3"/>
          <w:rtl w:val="0"/>
        </w:rPr>
      </w:pPr>
    </w:p>
    <w:p>
      <w:pPr>
        <w:pStyle w:val="P13"/>
        <w:framePr w:w="6658" w:h="249" w:hRule="exact" w:wrap="none" w:vAnchor="page" w:hAnchor="margin" w:x="71" w:y="8771"/>
        <w:rPr>
          <w:rStyle w:val="C11"/>
          <w:rtl w:val="0"/>
        </w:rPr>
      </w:pPr>
      <w:r>
        <w:rPr>
          <w:rStyle w:val="C11"/>
          <w:rtl w:val="0"/>
        </w:rPr>
        <w:t>c) Provést čištění ohmatků skleněných ploch a oken (minimálně 1 m²)</w:t>
      </w:r>
    </w:p>
    <w:p>
      <w:pPr>
        <w:pStyle w:val="P28"/>
        <w:framePr w:w="3921" w:h="376" w:hRule="exact" w:wrap="none" w:vAnchor="page" w:hAnchor="margin" w:x="6800" w:y="8715"/>
        <w:rPr>
          <w:rStyle w:val="C3"/>
          <w:rtl w:val="0"/>
        </w:rPr>
      </w:pPr>
    </w:p>
    <w:p>
      <w:pPr>
        <w:pStyle w:val="P29"/>
        <w:framePr w:w="3839" w:h="249" w:hRule="exact" w:wrap="none" w:vAnchor="page" w:hAnchor="margin" w:x="6856" w:y="8771"/>
        <w:rPr>
          <w:rStyle w:val="C21"/>
          <w:rtl w:val="0"/>
        </w:rPr>
      </w:pPr>
      <w:r>
        <w:rPr>
          <w:rStyle w:val="C21"/>
          <w:rtl w:val="0"/>
        </w:rPr>
        <w:t>Praktické předvedení a ústní ověření</w:t>
      </w:r>
    </w:p>
    <w:p>
      <w:pPr>
        <w:pStyle w:val="P16"/>
        <w:framePr w:w="6710" w:h="607" w:hRule="exact" w:wrap="none" w:vAnchor="page" w:hAnchor="margin" w:x="45" w:y="9091"/>
        <w:rPr>
          <w:rStyle w:val="C3"/>
          <w:rtl w:val="0"/>
        </w:rPr>
      </w:pPr>
    </w:p>
    <w:p>
      <w:pPr>
        <w:pStyle w:val="P17"/>
        <w:framePr w:w="6658" w:h="480" w:hRule="exact" w:wrap="none" w:vAnchor="page" w:hAnchor="margin" w:x="71" w:y="9147"/>
        <w:rPr>
          <w:rStyle w:val="C13"/>
          <w:rtl w:val="0"/>
        </w:rPr>
      </w:pPr>
      <w:r>
        <w:rPr>
          <w:rStyle w:val="C13"/>
          <w:rtl w:val="0"/>
        </w:rPr>
        <w:t>d) Provést čištění a údržbu skleněných ploch a oken v různých režimech úklidu (minimálně 1 m²)</w:t>
      </w:r>
    </w:p>
    <w:p>
      <w:pPr>
        <w:pStyle w:val="P30"/>
        <w:framePr w:w="3921" w:h="607" w:hRule="exact" w:wrap="none" w:vAnchor="page" w:hAnchor="margin" w:x="6800" w:y="9091"/>
        <w:rPr>
          <w:rStyle w:val="C3"/>
          <w:rtl w:val="0"/>
        </w:rPr>
      </w:pPr>
    </w:p>
    <w:p>
      <w:pPr>
        <w:pStyle w:val="P31"/>
        <w:framePr w:w="3839" w:h="480" w:hRule="exact" w:wrap="none" w:vAnchor="page" w:hAnchor="margin" w:x="6856" w:y="9147"/>
        <w:rPr>
          <w:rStyle w:val="C22"/>
          <w:rtl w:val="0"/>
        </w:rPr>
      </w:pPr>
      <w:r>
        <w:rPr>
          <w:rStyle w:val="C22"/>
          <w:rtl w:val="0"/>
        </w:rPr>
        <w:t>Praktické předvedení a 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547" w:hRule="exact" w:wrap="none" w:vAnchor="page" w:hAnchor="margin" w:x="28" w:y="10247"/>
        <w:rPr>
          <w:rStyle w:val="C18"/>
          <w:rtl w:val="0"/>
        </w:rPr>
      </w:pPr>
      <w:r>
        <w:rPr>
          <w:rStyle w:val="C18"/>
          <w:rtl w:val="0"/>
        </w:rPr>
        <w:t>Provádění mytí transportních vozíků, nakládacích a vykládacích zařízení v potravinářských provozech</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Identifikovat a vysvětlit barevné kódování (barevný program)</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Provést čištění a údržbu jednoho transportního vozíku</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Provést čištění a údržbu nakládacích a vykládacích zařízení v různých režimech úklidu (po jednom kuse)</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17.6.2026 13:09:02</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Vyčistit zábradlí v různých režimech úklidu (minimálně 1 m²)</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Uklidit a vyčistit jednu podestu a jednu terasu v různých režimech úklidu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 xml:space="preserve">g) Uklidit a vyčistit schody a podstupnice v různých režimech úklidu </w:t>
        <w:br w:type="textWrapping"/>
        <w:t>(minimálně 3 schody a minimálně 3 podstupnice)</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Provádění úklidu a údržby výtahů</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Identifikovat a vysvětlit barevné kódování (barevný program)</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Provést úklid a údržbu vnitřních stěn, podlahy, stropu v různých režimech úklidu v jednom výtahu</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d) Vysvětlit specifika úklidu a údržby výtahů pro přepravu potravinářských výrobků</w:t>
      </w:r>
    </w:p>
    <w:p>
      <w:pPr>
        <w:pStyle w:val="P30"/>
        <w:framePr w:w="3921" w:h="607" w:hRule="exact" w:wrap="none" w:vAnchor="page" w:hAnchor="margin" w:x="6800" w:y="9929"/>
        <w:rPr>
          <w:rStyle w:val="C3"/>
          <w:rtl w:val="0"/>
        </w:rPr>
      </w:pPr>
    </w:p>
    <w:p>
      <w:pPr>
        <w:pStyle w:val="P31"/>
        <w:framePr w:w="3839" w:h="480" w:hRule="exact" w:wrap="none" w:vAnchor="page" w:hAnchor="margin" w:x="6856" w:y="9985"/>
        <w:rPr>
          <w:rStyle w:val="C22"/>
          <w:rtl w:val="0"/>
        </w:rPr>
      </w:pPr>
      <w:r>
        <w:rPr>
          <w:rStyle w:val="C22"/>
          <w:rtl w:val="0"/>
        </w:rPr>
        <w:t>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Provádění čištění a údržby elektrozařízení</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Identifikovat a vysvětlit barevné kódování (barevný program)</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 a ústní ověření</w:t>
      </w:r>
    </w:p>
    <w:p>
      <w:pPr>
        <w:pStyle w:val="P16"/>
        <w:framePr w:w="6710" w:h="607" w:hRule="exact" w:wrap="none" w:vAnchor="page" w:hAnchor="margin" w:x="45" w:y="12276"/>
        <w:rPr>
          <w:rStyle w:val="C3"/>
          <w:rtl w:val="0"/>
        </w:rPr>
      </w:pPr>
    </w:p>
    <w:p>
      <w:pPr>
        <w:pStyle w:val="P17"/>
        <w:framePr w:w="6658" w:h="480" w:hRule="exact" w:wrap="none" w:vAnchor="page" w:hAnchor="margin" w:x="71" w:y="1233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12276"/>
        <w:rPr>
          <w:rStyle w:val="C3"/>
          <w:rtl w:val="0"/>
        </w:rPr>
      </w:pPr>
    </w:p>
    <w:p>
      <w:pPr>
        <w:pStyle w:val="P31"/>
        <w:framePr w:w="3839" w:h="480" w:hRule="exact" w:wrap="none" w:vAnchor="page" w:hAnchor="margin" w:x="6856" w:y="12332"/>
        <w:rPr>
          <w:rStyle w:val="C22"/>
          <w:rtl w:val="0"/>
        </w:rPr>
      </w:pPr>
      <w:r>
        <w:rPr>
          <w:rStyle w:val="C22"/>
          <w:rtl w:val="0"/>
        </w:rPr>
        <w:t>Praktické předvedení a ústní ověření</w:t>
      </w:r>
    </w:p>
    <w:p>
      <w:pPr>
        <w:pStyle w:val="P12"/>
        <w:framePr w:w="6710" w:h="607" w:hRule="exact" w:wrap="none" w:vAnchor="page" w:hAnchor="margin" w:x="45" w:y="12883"/>
        <w:rPr>
          <w:rStyle w:val="C3"/>
          <w:rtl w:val="0"/>
        </w:rPr>
      </w:pPr>
    </w:p>
    <w:p>
      <w:pPr>
        <w:pStyle w:val="P13"/>
        <w:framePr w:w="6658" w:h="480" w:hRule="exact" w:wrap="none" w:vAnchor="page" w:hAnchor="margin" w:x="71" w:y="1293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2883"/>
        <w:rPr>
          <w:rStyle w:val="C3"/>
          <w:rtl w:val="0"/>
        </w:rPr>
      </w:pPr>
    </w:p>
    <w:p>
      <w:pPr>
        <w:pStyle w:val="P29"/>
        <w:framePr w:w="3839" w:h="480" w:hRule="exact" w:wrap="none" w:vAnchor="page" w:hAnchor="margin" w:x="6856" w:y="12939"/>
        <w:rPr>
          <w:rStyle w:val="C21"/>
          <w:rtl w:val="0"/>
        </w:rPr>
      </w:pPr>
      <w:r>
        <w:rPr>
          <w:rStyle w:val="C21"/>
          <w:rtl w:val="0"/>
        </w:rPr>
        <w:t>Písemné ověření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 xml:space="preserve">d) Provést čištění elektrozařízení (jednoho vypínače,  jedné zásuvky, jednoho kancelářského stroje, jedné elektrorozvodovny)</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Praktické předvedení a ústní ověření</w:t>
      </w:r>
    </w:p>
    <w:p>
      <w:pPr>
        <w:pStyle w:val="P32"/>
        <w:framePr w:w="10710" w:h="248" w:hRule="exact" w:wrap="none" w:vAnchor="page" w:hAnchor="margin" w:x="28" w:y="14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17.6.2026 13:09:02</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chemické přípravky pro čištění odpadních nádob včetně dezinfekce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správnou manipulaci s tříděným odpadem v místě zkoušky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Organizace práce na pracovišti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kontrolu vykonané práce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 podstaty systému práce ve dvojicích a v kolektivu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Prokázat znalost způsobu řešení konfliktních situací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17.6.2026 13:09:02</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21" w:h="230" w:hRule="exact" w:wrap="none" w:vAnchor="page" w:hAnchor="margin" w:x="5707" w:y="10111"/>
        <w:rPr>
          <w:rStyle w:val="C28"/>
          <w:rtl w:val="0"/>
        </w:rPr>
      </w:pPr>
      <w:r>
        <w:rPr>
          <w:rStyle w:val="C28"/>
          <w:rtl w:val="0"/>
        </w:rPr>
        <w:t>ověření"</w:t>
      </w:r>
    </w:p>
    <w:p>
      <w:pPr>
        <w:pStyle w:val="P37"/>
        <w:framePr w:w="73" w:h="230" w:hRule="exact" w:wrap="none" w:vAnchor="page" w:hAnchor="margin" w:x="6513" w:y="10111"/>
        <w:rPr>
          <w:rStyle w:val="C26"/>
          <w:rtl w:val="0"/>
        </w:rPr>
      </w:pPr>
      <w:r>
        <w:rPr>
          <w:rStyle w:val="C26"/>
          <w:rtl w:val="0"/>
        </w:rPr>
        <w:t>:</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pracovník/úklidová pracovnice v potravinářských provozech, 17.6.2026 13:09:02</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124" w:h="230" w:hRule="exact" w:wrap="none" w:vAnchor="page" w:hAnchor="margin" w:x="28" w:y="2625"/>
        <w:rPr>
          <w:rStyle w:val="C28"/>
          <w:rtl w:val="0"/>
        </w:rPr>
      </w:pPr>
      <w:r>
        <w:rPr>
          <w:rStyle w:val="C28"/>
          <w:rtl w:val="0"/>
        </w:rPr>
        <w:t>pomůckami</w:t>
      </w:r>
    </w:p>
    <w:p>
      <w:pPr>
        <w:pStyle w:val="P39"/>
        <w:framePr w:w="130" w:h="230" w:hRule="exact" w:wrap="none" w:vAnchor="page" w:hAnchor="margin" w:x="1195" w:y="2625"/>
        <w:rPr>
          <w:rStyle w:val="C28"/>
          <w:rtl w:val="0"/>
        </w:rPr>
      </w:pPr>
      <w:r>
        <w:rPr>
          <w:rStyle w:val="C28"/>
          <w:rtl w:val="0"/>
        </w:rPr>
        <w:t>v</w:t>
      </w:r>
    </w:p>
    <w:p>
      <w:pPr>
        <w:pStyle w:val="P39"/>
        <w:framePr w:w="1556" w:h="230" w:hRule="exact" w:wrap="none" w:vAnchor="page" w:hAnchor="margin" w:x="1368" w:y="2625"/>
        <w:rPr>
          <w:rStyle w:val="C28"/>
          <w:rtl w:val="0"/>
        </w:rPr>
      </w:pPr>
      <w:r>
        <w:rPr>
          <w:rStyle w:val="C28"/>
          <w:rtl w:val="0"/>
        </w:rPr>
        <w:t>potravinářských</w:t>
      </w:r>
    </w:p>
    <w:p>
      <w:pPr>
        <w:pStyle w:val="P39"/>
        <w:framePr w:w="1013" w:h="230" w:hRule="exact" w:wrap="none" w:vAnchor="page" w:hAnchor="margin" w:x="2966" w:y="2625"/>
        <w:rPr>
          <w:rStyle w:val="C28"/>
          <w:rtl w:val="0"/>
        </w:rPr>
      </w:pPr>
      <w:r>
        <w:rPr>
          <w:rStyle w:val="C28"/>
          <w:rtl w:val="0"/>
        </w:rPr>
        <w:t>provozech</w:t>
      </w:r>
    </w:p>
    <w:p>
      <w:pPr>
        <w:pStyle w:val="P37"/>
        <w:framePr w:w="73" w:h="230" w:hRule="exact" w:wrap="none" w:vAnchor="page" w:hAnchor="margin" w:x="396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93" w:h="230" w:hRule="exact" w:wrap="none" w:vAnchor="page" w:hAnchor="margin" w:x="854" w:y="2860"/>
        <w:rPr>
          <w:rStyle w:val="C29"/>
          <w:rtl w:val="0"/>
        </w:rPr>
      </w:pPr>
      <w:r>
        <w:rPr>
          <w:rStyle w:val="C29"/>
          <w:rtl w:val="0"/>
        </w:rPr>
        <w:t>b)</w:t>
      </w:r>
    </w:p>
    <w:p>
      <w:pPr>
        <w:pStyle w:val="P37"/>
        <w:framePr w:w="1157" w:h="230" w:hRule="exact" w:wrap="none" w:vAnchor="page" w:hAnchor="margin" w:x="1089" w:y="2860"/>
        <w:rPr>
          <w:rStyle w:val="C26"/>
          <w:rtl w:val="0"/>
        </w:rPr>
      </w:pPr>
      <w:r>
        <w:rPr>
          <w:rStyle w:val="C26"/>
          <w:rtl w:val="0"/>
        </w:rPr>
        <w:t>autorizovaná</w:t>
      </w:r>
    </w:p>
    <w:p>
      <w:pPr>
        <w:pStyle w:val="P37"/>
        <w:framePr w:w="562" w:h="230" w:hRule="exact" w:wrap="none" w:vAnchor="page" w:hAnchor="margin" w:x="2289" w:y="2860"/>
        <w:rPr>
          <w:rStyle w:val="C26"/>
          <w:rtl w:val="0"/>
        </w:rPr>
      </w:pPr>
      <w:r>
        <w:rPr>
          <w:rStyle w:val="C26"/>
          <w:rtl w:val="0"/>
        </w:rPr>
        <w:t>osoba</w:t>
      </w:r>
    </w:p>
    <w:p>
      <w:pPr>
        <w:pStyle w:val="P37"/>
        <w:framePr w:w="682" w:h="230" w:hRule="exact" w:wrap="none" w:vAnchor="page" w:hAnchor="margin" w:x="2894" w:y="2860"/>
        <w:rPr>
          <w:rStyle w:val="C26"/>
          <w:rtl w:val="0"/>
        </w:rPr>
      </w:pPr>
      <w:r>
        <w:rPr>
          <w:rStyle w:val="C26"/>
          <w:rtl w:val="0"/>
        </w:rPr>
        <w:t>připraví</w:t>
      </w:r>
    </w:p>
    <w:p>
      <w:pPr>
        <w:pStyle w:val="P37"/>
        <w:framePr w:w="927" w:h="230" w:hRule="exact" w:wrap="none" w:vAnchor="page" w:hAnchor="margin" w:x="3619" w:y="2860"/>
        <w:rPr>
          <w:rStyle w:val="C26"/>
          <w:rtl w:val="0"/>
        </w:rPr>
      </w:pPr>
      <w:r>
        <w:rPr>
          <w:rStyle w:val="C26"/>
          <w:rtl w:val="0"/>
        </w:rPr>
        <w:t>minimálně</w:t>
      </w:r>
    </w:p>
    <w:p>
      <w:pPr>
        <w:pStyle w:val="P37"/>
        <w:framePr w:w="505" w:h="230" w:hRule="exact" w:wrap="none" w:vAnchor="page" w:hAnchor="margin" w:x="4588" w:y="2860"/>
        <w:rPr>
          <w:rStyle w:val="C26"/>
          <w:rtl w:val="0"/>
        </w:rPr>
      </w:pPr>
      <w:r>
        <w:rPr>
          <w:rStyle w:val="C26"/>
          <w:rtl w:val="0"/>
        </w:rPr>
        <w:t>jedno</w:t>
      </w:r>
    </w:p>
    <w:p>
      <w:pPr>
        <w:pStyle w:val="P37"/>
        <w:framePr w:w="673" w:h="230" w:hRule="exact" w:wrap="none" w:vAnchor="page" w:hAnchor="margin" w:x="5136" w:y="2860"/>
        <w:rPr>
          <w:rStyle w:val="C26"/>
          <w:rtl w:val="0"/>
        </w:rPr>
      </w:pPr>
      <w:r>
        <w:rPr>
          <w:rStyle w:val="C26"/>
          <w:rtl w:val="0"/>
        </w:rPr>
        <w:t>zadání,</w:t>
      </w:r>
    </w:p>
    <w:p>
      <w:pPr>
        <w:pStyle w:val="P37"/>
        <w:framePr w:w="241" w:h="230" w:hRule="exact" w:wrap="none" w:vAnchor="page" w:hAnchor="margin" w:x="5851" w:y="2860"/>
        <w:rPr>
          <w:rStyle w:val="C26"/>
          <w:rtl w:val="0"/>
        </w:rPr>
      </w:pPr>
      <w:r>
        <w:rPr>
          <w:rStyle w:val="C26"/>
          <w:rtl w:val="0"/>
        </w:rPr>
        <w:t>na</w:t>
      </w:r>
    </w:p>
    <w:p>
      <w:pPr>
        <w:pStyle w:val="P37"/>
        <w:framePr w:w="706" w:h="230" w:hRule="exact" w:wrap="none" w:vAnchor="page" w:hAnchor="margin" w:x="6134" w:y="2860"/>
        <w:rPr>
          <w:rStyle w:val="C26"/>
          <w:rtl w:val="0"/>
        </w:rPr>
      </w:pPr>
      <w:r>
        <w:rPr>
          <w:rStyle w:val="C26"/>
          <w:rtl w:val="0"/>
        </w:rPr>
        <w:t>základě</w:t>
      </w:r>
    </w:p>
    <w:p>
      <w:pPr>
        <w:pStyle w:val="P37"/>
        <w:framePr w:w="682" w:h="230" w:hRule="exact" w:wrap="none" w:vAnchor="page" w:hAnchor="margin" w:x="6883" w:y="2860"/>
        <w:rPr>
          <w:rStyle w:val="C26"/>
          <w:rtl w:val="0"/>
        </w:rPr>
      </w:pPr>
      <w:r>
        <w:rPr>
          <w:rStyle w:val="C26"/>
          <w:rtl w:val="0"/>
        </w:rPr>
        <w:t>kterého</w:t>
      </w:r>
    </w:p>
    <w:p>
      <w:pPr>
        <w:pStyle w:val="P37"/>
        <w:framePr w:w="759" w:h="230" w:hRule="exact" w:wrap="none" w:vAnchor="page" w:hAnchor="margin" w:x="7608" w:y="2860"/>
        <w:rPr>
          <w:rStyle w:val="C26"/>
          <w:rtl w:val="0"/>
        </w:rPr>
      </w:pPr>
      <w:r>
        <w:rPr>
          <w:rStyle w:val="C26"/>
          <w:rtl w:val="0"/>
        </w:rPr>
        <w:t>uchazeč</w:t>
      </w:r>
    </w:p>
    <w:p>
      <w:pPr>
        <w:pStyle w:val="P37"/>
        <w:framePr w:w="437" w:h="230" w:hRule="exact" w:wrap="none" w:vAnchor="page" w:hAnchor="margin" w:x="8409" w:y="2860"/>
        <w:rPr>
          <w:rStyle w:val="C26"/>
          <w:rtl w:val="0"/>
        </w:rPr>
      </w:pPr>
      <w:r>
        <w:rPr>
          <w:rStyle w:val="C26"/>
          <w:rtl w:val="0"/>
        </w:rPr>
        <w:t>splní</w:t>
      </w:r>
    </w:p>
    <w:p>
      <w:pPr>
        <w:pStyle w:val="P37"/>
        <w:framePr w:w="461" w:h="230" w:hRule="exact" w:wrap="none" w:vAnchor="page" w:hAnchor="margin" w:x="8889" w:y="2860"/>
        <w:rPr>
          <w:rStyle w:val="C26"/>
          <w:rtl w:val="0"/>
        </w:rPr>
      </w:pPr>
      <w:r>
        <w:rPr>
          <w:rStyle w:val="C26"/>
          <w:rtl w:val="0"/>
        </w:rPr>
        <w:t>dané</w:t>
      </w:r>
    </w:p>
    <w:p>
      <w:pPr>
        <w:pStyle w:val="P37"/>
        <w:framePr w:w="836" w:h="230" w:hRule="exact" w:wrap="none" w:vAnchor="page" w:hAnchor="margin" w:x="9393" w:y="2860"/>
        <w:rPr>
          <w:rStyle w:val="C26"/>
          <w:rtl w:val="0"/>
        </w:rPr>
      </w:pPr>
      <w:r>
        <w:rPr>
          <w:rStyle w:val="C26"/>
          <w:rtl w:val="0"/>
        </w:rPr>
        <w:t>kritérium.</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980" w:h="230" w:hRule="exact" w:wrap="none" w:vAnchor="page" w:hAnchor="margin" w:x="2169" w:y="3330"/>
        <w:rPr>
          <w:rStyle w:val="C28"/>
          <w:rtl w:val="0"/>
        </w:rPr>
      </w:pPr>
      <w:r>
        <w:rPr>
          <w:rStyle w:val="C28"/>
          <w:rtl w:val="0"/>
        </w:rPr>
        <w:t>Provádění</w:t>
      </w:r>
    </w:p>
    <w:p>
      <w:pPr>
        <w:pStyle w:val="P39"/>
        <w:framePr w:w="1037" w:h="230" w:hRule="exact" w:wrap="none" w:vAnchor="page" w:hAnchor="margin" w:x="3192" w:y="3330"/>
        <w:rPr>
          <w:rStyle w:val="C28"/>
          <w:rtl w:val="0"/>
        </w:rPr>
      </w:pPr>
      <w:r>
        <w:rPr>
          <w:rStyle w:val="C28"/>
          <w:rtl w:val="0"/>
        </w:rPr>
        <w:t>dezinfekce</w:t>
      </w:r>
    </w:p>
    <w:p>
      <w:pPr>
        <w:pStyle w:val="P39"/>
        <w:framePr w:w="130" w:h="230" w:hRule="exact" w:wrap="none" w:vAnchor="page" w:hAnchor="margin" w:x="4272" w:y="3330"/>
        <w:rPr>
          <w:rStyle w:val="C28"/>
          <w:rtl w:val="0"/>
        </w:rPr>
      </w:pPr>
      <w:r>
        <w:rPr>
          <w:rStyle w:val="C28"/>
          <w:rtl w:val="0"/>
        </w:rPr>
        <w:t>v</w:t>
      </w:r>
    </w:p>
    <w:p>
      <w:pPr>
        <w:pStyle w:val="P39"/>
        <w:framePr w:w="1556" w:h="230" w:hRule="exact" w:wrap="none" w:vAnchor="page" w:hAnchor="margin" w:x="4444" w:y="3330"/>
        <w:rPr>
          <w:rStyle w:val="C28"/>
          <w:rtl w:val="0"/>
        </w:rPr>
      </w:pPr>
      <w:r>
        <w:rPr>
          <w:rStyle w:val="C28"/>
          <w:rtl w:val="0"/>
        </w:rPr>
        <w:t>potravinářských</w:t>
      </w:r>
    </w:p>
    <w:p>
      <w:pPr>
        <w:pStyle w:val="P39"/>
        <w:framePr w:w="1013" w:h="230" w:hRule="exact" w:wrap="none" w:vAnchor="page" w:hAnchor="margin" w:x="6043" w:y="3330"/>
        <w:rPr>
          <w:rStyle w:val="C28"/>
          <w:rtl w:val="0"/>
        </w:rPr>
      </w:pPr>
      <w:r>
        <w:rPr>
          <w:rStyle w:val="C28"/>
          <w:rtl w:val="0"/>
        </w:rPr>
        <w:t>provozech</w:t>
      </w:r>
    </w:p>
    <w:p>
      <w:pPr>
        <w:pStyle w:val="P37"/>
        <w:framePr w:w="73" w:h="230" w:hRule="exact" w:wrap="none" w:vAnchor="page" w:hAnchor="margin" w:x="7041" w:y="3330"/>
        <w:rPr>
          <w:rStyle w:val="C26"/>
          <w:rtl w:val="0"/>
        </w:rPr>
      </w:pPr>
      <w:r>
        <w:rPr>
          <w:rStyle w:val="C26"/>
          <w:rtl w:val="0"/>
        </w:rPr>
        <w:t>,</w:t>
      </w:r>
    </w:p>
    <w:p>
      <w:pPr>
        <w:pStyle w:val="P40"/>
        <w:framePr w:w="783" w:h="230" w:hRule="exact" w:wrap="none" w:vAnchor="page" w:hAnchor="margin" w:x="28" w:y="3565"/>
        <w:rPr>
          <w:rStyle w:val="C29"/>
          <w:rtl w:val="0"/>
        </w:rPr>
      </w:pPr>
      <w:r>
        <w:rPr>
          <w:rStyle w:val="C29"/>
          <w:rtl w:val="0"/>
        </w:rPr>
        <w:t>kritérium</w:t>
      </w:r>
    </w:p>
    <w:p>
      <w:pPr>
        <w:pStyle w:val="P40"/>
        <w:framePr w:w="130" w:h="230" w:hRule="exact" w:wrap="none" w:vAnchor="page" w:hAnchor="margin" w:x="854" w:y="3565"/>
        <w:rPr>
          <w:rStyle w:val="C29"/>
          <w:rtl w:val="0"/>
        </w:rPr>
      </w:pPr>
      <w:r>
        <w:rPr>
          <w:rStyle w:val="C29"/>
          <w:rtl w:val="0"/>
        </w:rPr>
        <w:t>b</w:t>
      </w:r>
    </w:p>
    <w:p>
      <w:pPr>
        <w:pStyle w:val="P37"/>
        <w:framePr w:w="82" w:h="230" w:hRule="exact" w:wrap="none" w:vAnchor="page" w:hAnchor="margin" w:x="969" w:y="3565"/>
        <w:rPr>
          <w:rStyle w:val="C26"/>
          <w:rtl w:val="0"/>
        </w:rPr>
      </w:pPr>
      <w:r>
        <w:rPr>
          <w:rStyle w:val="C26"/>
          <w:rtl w:val="0"/>
        </w:rPr>
        <w:t>)</w:t>
      </w:r>
    </w:p>
    <w:p>
      <w:pPr>
        <w:pStyle w:val="P37"/>
        <w:framePr w:w="1157" w:h="230" w:hRule="exact" w:wrap="none" w:vAnchor="page" w:hAnchor="margin" w:x="1094" w:y="3565"/>
        <w:rPr>
          <w:rStyle w:val="C26"/>
          <w:rtl w:val="0"/>
        </w:rPr>
      </w:pPr>
      <w:r>
        <w:rPr>
          <w:rStyle w:val="C26"/>
          <w:rtl w:val="0"/>
        </w:rPr>
        <w:t>autorizovaná</w:t>
      </w:r>
    </w:p>
    <w:p>
      <w:pPr>
        <w:pStyle w:val="P37"/>
        <w:framePr w:w="562" w:h="230" w:hRule="exact" w:wrap="none" w:vAnchor="page" w:hAnchor="margin" w:x="2294" w:y="3565"/>
        <w:rPr>
          <w:rStyle w:val="C26"/>
          <w:rtl w:val="0"/>
        </w:rPr>
      </w:pPr>
      <w:r>
        <w:rPr>
          <w:rStyle w:val="C26"/>
          <w:rtl w:val="0"/>
        </w:rPr>
        <w:t>osoba</w:t>
      </w:r>
    </w:p>
    <w:p>
      <w:pPr>
        <w:pStyle w:val="P37"/>
        <w:framePr w:w="351" w:h="230" w:hRule="exact" w:wrap="none" w:vAnchor="page" w:hAnchor="margin" w:x="2899" w:y="3565"/>
        <w:rPr>
          <w:rStyle w:val="C26"/>
          <w:rtl w:val="0"/>
        </w:rPr>
      </w:pPr>
      <w:r>
        <w:rPr>
          <w:rStyle w:val="C26"/>
          <w:rtl w:val="0"/>
        </w:rPr>
        <w:t>určí</w:t>
      </w:r>
    </w:p>
    <w:p>
      <w:pPr>
        <w:pStyle w:val="P37"/>
        <w:framePr w:w="673" w:h="230" w:hRule="exact" w:wrap="none" w:vAnchor="page" w:hAnchor="margin" w:x="3292" w:y="3565"/>
        <w:rPr>
          <w:rStyle w:val="C26"/>
          <w:rtl w:val="0"/>
        </w:rPr>
      </w:pPr>
      <w:r>
        <w:rPr>
          <w:rStyle w:val="C26"/>
          <w:rtl w:val="0"/>
        </w:rPr>
        <w:t>povrch,</w:t>
      </w:r>
    </w:p>
    <w:p>
      <w:pPr>
        <w:pStyle w:val="P37"/>
        <w:framePr w:w="241" w:h="230" w:hRule="exact" w:wrap="none" w:vAnchor="page" w:hAnchor="margin" w:x="4008" w:y="3565"/>
        <w:rPr>
          <w:rStyle w:val="C26"/>
          <w:rtl w:val="0"/>
        </w:rPr>
      </w:pPr>
      <w:r>
        <w:rPr>
          <w:rStyle w:val="C26"/>
          <w:rtl w:val="0"/>
        </w:rPr>
        <w:t>na</w:t>
      </w:r>
    </w:p>
    <w:p>
      <w:pPr>
        <w:pStyle w:val="P37"/>
        <w:framePr w:w="706" w:h="230" w:hRule="exact" w:wrap="none" w:vAnchor="page" w:hAnchor="margin" w:x="4291" w:y="3565"/>
        <w:rPr>
          <w:rStyle w:val="C26"/>
          <w:rtl w:val="0"/>
        </w:rPr>
      </w:pPr>
      <w:r>
        <w:rPr>
          <w:rStyle w:val="C26"/>
          <w:rtl w:val="0"/>
        </w:rPr>
        <w:t>základě</w:t>
      </w:r>
    </w:p>
    <w:p>
      <w:pPr>
        <w:pStyle w:val="P37"/>
        <w:framePr w:w="682" w:h="230" w:hRule="exact" w:wrap="none" w:vAnchor="page" w:hAnchor="margin" w:x="5040" w:y="3565"/>
        <w:rPr>
          <w:rStyle w:val="C26"/>
          <w:rtl w:val="0"/>
        </w:rPr>
      </w:pPr>
      <w:r>
        <w:rPr>
          <w:rStyle w:val="C26"/>
          <w:rtl w:val="0"/>
        </w:rPr>
        <w:t>kterého</w:t>
      </w:r>
    </w:p>
    <w:p>
      <w:pPr>
        <w:pStyle w:val="P37"/>
        <w:framePr w:w="759" w:h="230" w:hRule="exact" w:wrap="none" w:vAnchor="page" w:hAnchor="margin" w:x="5764" w:y="3565"/>
        <w:rPr>
          <w:rStyle w:val="C26"/>
          <w:rtl w:val="0"/>
        </w:rPr>
      </w:pPr>
      <w:r>
        <w:rPr>
          <w:rStyle w:val="C26"/>
          <w:rtl w:val="0"/>
        </w:rPr>
        <w:t>uchazeč</w:t>
      </w:r>
    </w:p>
    <w:p>
      <w:pPr>
        <w:pStyle w:val="P37"/>
        <w:framePr w:w="437" w:h="230" w:hRule="exact" w:wrap="none" w:vAnchor="page" w:hAnchor="margin" w:x="6566" w:y="3565"/>
        <w:rPr>
          <w:rStyle w:val="C26"/>
          <w:rtl w:val="0"/>
        </w:rPr>
      </w:pPr>
      <w:r>
        <w:rPr>
          <w:rStyle w:val="C26"/>
          <w:rtl w:val="0"/>
        </w:rPr>
        <w:t>splní</w:t>
      </w:r>
    </w:p>
    <w:p>
      <w:pPr>
        <w:pStyle w:val="P37"/>
        <w:framePr w:w="461" w:h="230" w:hRule="exact" w:wrap="none" w:vAnchor="page" w:hAnchor="margin" w:x="7046" w:y="3565"/>
        <w:rPr>
          <w:rStyle w:val="C26"/>
          <w:rtl w:val="0"/>
        </w:rPr>
      </w:pPr>
      <w:r>
        <w:rPr>
          <w:rStyle w:val="C26"/>
          <w:rtl w:val="0"/>
        </w:rPr>
        <w:t>dané</w:t>
      </w:r>
    </w:p>
    <w:p>
      <w:pPr>
        <w:pStyle w:val="P37"/>
        <w:framePr w:w="836" w:h="230" w:hRule="exact" w:wrap="none" w:vAnchor="page" w:hAnchor="margin" w:x="7550" w:y="3565"/>
        <w:rPr>
          <w:rStyle w:val="C26"/>
          <w:rtl w:val="0"/>
        </w:rPr>
      </w:pPr>
      <w:r>
        <w:rPr>
          <w:rStyle w:val="C26"/>
          <w:rtl w:val="0"/>
        </w:rPr>
        <w:t>kritérium.</w:t>
      </w:r>
    </w:p>
    <w:p>
      <w:pPr>
        <w:pStyle w:val="P37"/>
        <w:framePr w:w="73" w:h="230" w:hRule="exact" w:wrap="none" w:vAnchor="page" w:hAnchor="margin" w:x="28" w:y="3801"/>
        <w:rPr>
          <w:rStyle w:val="C26"/>
          <w:rtl w:val="0"/>
        </w:rPr>
      </w:pPr>
      <w:r>
        <w:rPr>
          <w:rStyle w:val="C26"/>
          <w:rtl w:val="0"/>
        </w:rPr>
        <w:t> </w:t>
      </w:r>
    </w:p>
    <w:p>
      <w:pPr>
        <w:pStyle w:val="P37"/>
        <w:framePr w:w="159" w:h="230" w:hRule="exact" w:wrap="none" w:vAnchor="page" w:hAnchor="margin" w:x="28" w:y="4036"/>
        <w:rPr>
          <w:rStyle w:val="C26"/>
          <w:rtl w:val="0"/>
        </w:rPr>
      </w:pPr>
      <w:r>
        <w:rPr>
          <w:rStyle w:val="C26"/>
          <w:rtl w:val="0"/>
        </w:rPr>
        <w:t>U</w:t>
      </w:r>
    </w:p>
    <w:p>
      <w:pPr>
        <w:pStyle w:val="P37"/>
        <w:framePr w:w="749" w:h="230" w:hRule="exact" w:wrap="none" w:vAnchor="page" w:hAnchor="margin" w:x="230" w:y="4036"/>
        <w:rPr>
          <w:rStyle w:val="C26"/>
          <w:rtl w:val="0"/>
        </w:rPr>
      </w:pPr>
      <w:r>
        <w:rPr>
          <w:rStyle w:val="C26"/>
          <w:rtl w:val="0"/>
        </w:rPr>
        <w:t>odborné</w:t>
      </w:r>
    </w:p>
    <w:p>
      <w:pPr>
        <w:pStyle w:val="P37"/>
        <w:framePr w:w="1105" w:h="230" w:hRule="exact" w:wrap="none" w:vAnchor="page" w:hAnchor="margin" w:x="1022" w:y="4036"/>
        <w:rPr>
          <w:rStyle w:val="C26"/>
          <w:rtl w:val="0"/>
        </w:rPr>
      </w:pPr>
      <w:r>
        <w:rPr>
          <w:rStyle w:val="C26"/>
          <w:rtl w:val="0"/>
        </w:rPr>
        <w:t>kompetence</w:t>
      </w:r>
    </w:p>
    <w:p>
      <w:pPr>
        <w:pStyle w:val="P39"/>
        <w:framePr w:w="1114" w:h="230" w:hRule="exact" w:wrap="none" w:vAnchor="page" w:hAnchor="margin" w:x="2169" w:y="4036"/>
        <w:rPr>
          <w:rStyle w:val="C28"/>
          <w:rtl w:val="0"/>
        </w:rPr>
      </w:pPr>
      <w:r>
        <w:rPr>
          <w:rStyle w:val="C28"/>
          <w:rtl w:val="0"/>
        </w:rPr>
        <w:t>Identifikace</w:t>
      </w:r>
    </w:p>
    <w:p>
      <w:pPr>
        <w:pStyle w:val="P39"/>
        <w:framePr w:w="1037" w:h="230" w:hRule="exact" w:wrap="none" w:vAnchor="page" w:hAnchor="margin" w:x="3326" w:y="4036"/>
        <w:rPr>
          <w:rStyle w:val="C28"/>
          <w:rtl w:val="0"/>
        </w:rPr>
      </w:pPr>
      <w:r>
        <w:rPr>
          <w:rStyle w:val="C28"/>
          <w:rtl w:val="0"/>
        </w:rPr>
        <w:t>základních</w:t>
      </w:r>
    </w:p>
    <w:p>
      <w:pPr>
        <w:pStyle w:val="P39"/>
        <w:framePr w:w="903" w:h="230" w:hRule="exact" w:wrap="none" w:vAnchor="page" w:hAnchor="margin" w:x="4406" w:y="4036"/>
        <w:rPr>
          <w:rStyle w:val="C28"/>
          <w:rtl w:val="0"/>
        </w:rPr>
      </w:pPr>
      <w:r>
        <w:rPr>
          <w:rStyle w:val="C28"/>
          <w:rtl w:val="0"/>
        </w:rPr>
        <w:t>materiálů</w:t>
      </w:r>
    </w:p>
    <w:p>
      <w:pPr>
        <w:pStyle w:val="P39"/>
        <w:framePr w:w="725" w:h="230" w:hRule="exact" w:wrap="none" w:vAnchor="page" w:hAnchor="margin" w:x="5352" w:y="4036"/>
        <w:rPr>
          <w:rStyle w:val="C28"/>
          <w:rtl w:val="0"/>
        </w:rPr>
      </w:pPr>
      <w:r>
        <w:rPr>
          <w:rStyle w:val="C28"/>
          <w:rtl w:val="0"/>
        </w:rPr>
        <w:t>podlah,</w:t>
      </w:r>
    </w:p>
    <w:p>
      <w:pPr>
        <w:pStyle w:val="P39"/>
        <w:framePr w:w="836" w:h="230" w:hRule="exact" w:wrap="none" w:vAnchor="page" w:hAnchor="margin" w:x="6120" w:y="4036"/>
        <w:rPr>
          <w:rStyle w:val="C28"/>
          <w:rtl w:val="0"/>
        </w:rPr>
      </w:pPr>
      <w:r>
        <w:rPr>
          <w:rStyle w:val="C28"/>
          <w:rtl w:val="0"/>
        </w:rPr>
        <w:t>nábytku,</w:t>
      </w:r>
    </w:p>
    <w:p>
      <w:pPr>
        <w:pStyle w:val="P39"/>
        <w:framePr w:w="749" w:h="230" w:hRule="exact" w:wrap="none" w:vAnchor="page" w:hAnchor="margin" w:x="6998" w:y="4036"/>
        <w:rPr>
          <w:rStyle w:val="C28"/>
          <w:rtl w:val="0"/>
        </w:rPr>
      </w:pPr>
      <w:r>
        <w:rPr>
          <w:rStyle w:val="C28"/>
          <w:rtl w:val="0"/>
        </w:rPr>
        <w:t>zařízení</w:t>
      </w:r>
    </w:p>
    <w:p>
      <w:pPr>
        <w:pStyle w:val="P39"/>
        <w:framePr w:w="130" w:h="230" w:hRule="exact" w:wrap="none" w:vAnchor="page" w:hAnchor="margin" w:x="7790" w:y="4036"/>
        <w:rPr>
          <w:rStyle w:val="C28"/>
          <w:rtl w:val="0"/>
        </w:rPr>
      </w:pPr>
      <w:r>
        <w:rPr>
          <w:rStyle w:val="C28"/>
          <w:rtl w:val="0"/>
        </w:rPr>
        <w:t>a</w:t>
      </w:r>
    </w:p>
    <w:p>
      <w:pPr>
        <w:pStyle w:val="P39"/>
        <w:framePr w:w="538" w:h="230" w:hRule="exact" w:wrap="none" w:vAnchor="page" w:hAnchor="margin" w:x="7963" w:y="4036"/>
        <w:rPr>
          <w:rStyle w:val="C28"/>
          <w:rtl w:val="0"/>
        </w:rPr>
      </w:pPr>
      <w:r>
        <w:rPr>
          <w:rStyle w:val="C28"/>
          <w:rtl w:val="0"/>
        </w:rPr>
        <w:t>volba</w:t>
      </w:r>
    </w:p>
    <w:p>
      <w:pPr>
        <w:pStyle w:val="P39"/>
        <w:framePr w:w="956" w:h="230" w:hRule="exact" w:wrap="none" w:vAnchor="page" w:hAnchor="margin" w:x="8544" w:y="4036"/>
        <w:rPr>
          <w:rStyle w:val="C28"/>
          <w:rtl w:val="0"/>
        </w:rPr>
      </w:pPr>
      <w:r>
        <w:rPr>
          <w:rStyle w:val="C28"/>
          <w:rtl w:val="0"/>
        </w:rPr>
        <w:t>vhodných</w:t>
      </w:r>
    </w:p>
    <w:p>
      <w:pPr>
        <w:pStyle w:val="P39"/>
        <w:framePr w:w="1589" w:h="230" w:hRule="exact" w:wrap="none" w:vAnchor="page" w:hAnchor="margin" w:x="28" w:y="4266"/>
        <w:rPr>
          <w:rStyle w:val="C28"/>
          <w:rtl w:val="0"/>
        </w:rPr>
      </w:pPr>
      <w:r>
        <w:rPr>
          <w:rStyle w:val="C28"/>
          <w:rtl w:val="0"/>
        </w:rPr>
        <w:t>technologických</w:t>
      </w:r>
    </w:p>
    <w:p>
      <w:pPr>
        <w:pStyle w:val="P39"/>
        <w:framePr w:w="802" w:h="230" w:hRule="exact" w:wrap="none" w:vAnchor="page" w:hAnchor="margin" w:x="1660" w:y="4266"/>
        <w:rPr>
          <w:rStyle w:val="C28"/>
          <w:rtl w:val="0"/>
        </w:rPr>
      </w:pPr>
      <w:r>
        <w:rPr>
          <w:rStyle w:val="C28"/>
          <w:rtl w:val="0"/>
        </w:rPr>
        <w:t>postupů</w:t>
      </w:r>
    </w:p>
    <w:p>
      <w:pPr>
        <w:pStyle w:val="P39"/>
        <w:framePr w:w="303" w:h="230" w:hRule="exact" w:wrap="none" w:vAnchor="page" w:hAnchor="margin" w:x="2505" w:y="4266"/>
        <w:rPr>
          <w:rStyle w:val="C28"/>
          <w:rtl w:val="0"/>
        </w:rPr>
      </w:pPr>
      <w:r>
        <w:rPr>
          <w:rStyle w:val="C28"/>
          <w:rtl w:val="0"/>
        </w:rPr>
        <w:t>dle</w:t>
      </w:r>
    </w:p>
    <w:p>
      <w:pPr>
        <w:pStyle w:val="P39"/>
        <w:framePr w:w="1479" w:h="230" w:hRule="exact" w:wrap="none" w:vAnchor="page" w:hAnchor="margin" w:x="2851" w:y="4266"/>
        <w:rPr>
          <w:rStyle w:val="C28"/>
          <w:rtl w:val="0"/>
        </w:rPr>
      </w:pPr>
      <w:r>
        <w:rPr>
          <w:rStyle w:val="C28"/>
          <w:rtl w:val="0"/>
        </w:rPr>
        <w:t>harmonogramů</w:t>
      </w:r>
    </w:p>
    <w:p>
      <w:pPr>
        <w:pStyle w:val="P39"/>
        <w:framePr w:w="495" w:h="230" w:hRule="exact" w:wrap="none" w:vAnchor="page" w:hAnchor="margin" w:x="4372" w:y="4266"/>
        <w:rPr>
          <w:rStyle w:val="C28"/>
          <w:rtl w:val="0"/>
        </w:rPr>
      </w:pPr>
      <w:r>
        <w:rPr>
          <w:rStyle w:val="C28"/>
          <w:rtl w:val="0"/>
        </w:rPr>
        <w:t>prací</w:t>
      </w:r>
    </w:p>
    <w:p>
      <w:pPr>
        <w:pStyle w:val="P37"/>
        <w:framePr w:w="73" w:h="230" w:hRule="exact" w:wrap="none" w:vAnchor="page" w:hAnchor="margin" w:x="4852"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a)</w:t>
      </w:r>
    </w:p>
    <w:p>
      <w:pPr>
        <w:pStyle w:val="P37"/>
        <w:framePr w:w="1157" w:h="230" w:hRule="exact" w:wrap="none" w:vAnchor="page" w:hAnchor="margin" w:x="1089" w:y="4501"/>
        <w:rPr>
          <w:rStyle w:val="C26"/>
          <w:rtl w:val="0"/>
        </w:rPr>
      </w:pPr>
      <w:r>
        <w:rPr>
          <w:rStyle w:val="C26"/>
          <w:rtl w:val="0"/>
        </w:rPr>
        <w:t>autorizovaná</w:t>
      </w:r>
    </w:p>
    <w:p>
      <w:pPr>
        <w:pStyle w:val="P37"/>
        <w:framePr w:w="562" w:h="230" w:hRule="exact" w:wrap="none" w:vAnchor="page" w:hAnchor="margin" w:x="2289" w:y="4501"/>
        <w:rPr>
          <w:rStyle w:val="C26"/>
          <w:rtl w:val="0"/>
        </w:rPr>
      </w:pPr>
      <w:r>
        <w:rPr>
          <w:rStyle w:val="C26"/>
          <w:rtl w:val="0"/>
        </w:rPr>
        <w:t>osoba</w:t>
      </w:r>
    </w:p>
    <w:p>
      <w:pPr>
        <w:pStyle w:val="P37"/>
        <w:framePr w:w="682" w:h="230" w:hRule="exact" w:wrap="none" w:vAnchor="page" w:hAnchor="margin" w:x="2894" w:y="4501"/>
        <w:rPr>
          <w:rStyle w:val="C26"/>
          <w:rtl w:val="0"/>
        </w:rPr>
      </w:pPr>
      <w:r>
        <w:rPr>
          <w:rStyle w:val="C26"/>
          <w:rtl w:val="0"/>
        </w:rPr>
        <w:t>připraví</w:t>
      </w:r>
    </w:p>
    <w:p>
      <w:pPr>
        <w:pStyle w:val="P37"/>
        <w:framePr w:w="879" w:h="230" w:hRule="exact" w:wrap="none" w:vAnchor="page" w:hAnchor="margin" w:x="3619" w:y="4501"/>
        <w:rPr>
          <w:rStyle w:val="C26"/>
          <w:rtl w:val="0"/>
        </w:rPr>
      </w:pPr>
      <w:r>
        <w:rPr>
          <w:rStyle w:val="C26"/>
          <w:rtl w:val="0"/>
        </w:rPr>
        <w:t>materiály,</w:t>
      </w:r>
    </w:p>
    <w:p>
      <w:pPr>
        <w:pStyle w:val="P37"/>
        <w:framePr w:w="241" w:h="230" w:hRule="exact" w:wrap="none" w:vAnchor="page" w:hAnchor="margin" w:x="4540" w:y="4501"/>
        <w:rPr>
          <w:rStyle w:val="C26"/>
          <w:rtl w:val="0"/>
        </w:rPr>
      </w:pPr>
      <w:r>
        <w:rPr>
          <w:rStyle w:val="C26"/>
          <w:rtl w:val="0"/>
        </w:rPr>
        <w:t>na</w:t>
      </w:r>
    </w:p>
    <w:p>
      <w:pPr>
        <w:pStyle w:val="P37"/>
        <w:framePr w:w="706" w:h="230" w:hRule="exact" w:wrap="none" w:vAnchor="page" w:hAnchor="margin" w:x="4824" w:y="4501"/>
        <w:rPr>
          <w:rStyle w:val="C26"/>
          <w:rtl w:val="0"/>
        </w:rPr>
      </w:pPr>
      <w:r>
        <w:rPr>
          <w:rStyle w:val="C26"/>
          <w:rtl w:val="0"/>
        </w:rPr>
        <w:t>základě</w:t>
      </w:r>
    </w:p>
    <w:p>
      <w:pPr>
        <w:pStyle w:val="P37"/>
        <w:framePr w:w="658" w:h="230" w:hRule="exact" w:wrap="none" w:vAnchor="page" w:hAnchor="margin" w:x="5572" w:y="4501"/>
        <w:rPr>
          <w:rStyle w:val="C26"/>
          <w:rtl w:val="0"/>
        </w:rPr>
      </w:pPr>
      <w:r>
        <w:rPr>
          <w:rStyle w:val="C26"/>
          <w:rtl w:val="0"/>
        </w:rPr>
        <w:t>kterých</w:t>
      </w:r>
    </w:p>
    <w:p>
      <w:pPr>
        <w:pStyle w:val="P37"/>
        <w:framePr w:w="759" w:h="230" w:hRule="exact" w:wrap="none" w:vAnchor="page" w:hAnchor="margin" w:x="6273" w:y="4501"/>
        <w:rPr>
          <w:rStyle w:val="C26"/>
          <w:rtl w:val="0"/>
        </w:rPr>
      </w:pPr>
      <w:r>
        <w:rPr>
          <w:rStyle w:val="C26"/>
          <w:rtl w:val="0"/>
        </w:rPr>
        <w:t>uchazeč</w:t>
      </w:r>
    </w:p>
    <w:p>
      <w:pPr>
        <w:pStyle w:val="P37"/>
        <w:framePr w:w="437" w:h="230" w:hRule="exact" w:wrap="none" w:vAnchor="page" w:hAnchor="margin" w:x="7075" w:y="4501"/>
        <w:rPr>
          <w:rStyle w:val="C26"/>
          <w:rtl w:val="0"/>
        </w:rPr>
      </w:pPr>
      <w:r>
        <w:rPr>
          <w:rStyle w:val="C26"/>
          <w:rtl w:val="0"/>
        </w:rPr>
        <w:t>splní</w:t>
      </w:r>
    </w:p>
    <w:p>
      <w:pPr>
        <w:pStyle w:val="P37"/>
        <w:framePr w:w="461" w:h="230" w:hRule="exact" w:wrap="none" w:vAnchor="page" w:hAnchor="margin" w:x="7555" w:y="4501"/>
        <w:rPr>
          <w:rStyle w:val="C26"/>
          <w:rtl w:val="0"/>
        </w:rPr>
      </w:pPr>
      <w:r>
        <w:rPr>
          <w:rStyle w:val="C26"/>
          <w:rtl w:val="0"/>
        </w:rPr>
        <w:t>dané</w:t>
      </w:r>
    </w:p>
    <w:p>
      <w:pPr>
        <w:pStyle w:val="P37"/>
        <w:framePr w:w="836" w:h="230" w:hRule="exact" w:wrap="none" w:vAnchor="page" w:hAnchor="margin" w:x="8059" w:y="4501"/>
        <w:rPr>
          <w:rStyle w:val="C26"/>
          <w:rtl w:val="0"/>
        </w:rPr>
      </w:pPr>
      <w:r>
        <w:rPr>
          <w:rStyle w:val="C26"/>
          <w:rtl w:val="0"/>
        </w:rPr>
        <w:t>kritérium.</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pracovník/úklidová pracovnice v potravinářských provozech, 17.6.2026 13:09:02</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pracovník/úklidová pracovnice v potravinářských provozech, 17.6.2026 13:09:02</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 zdroj teplé i studené vody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HACCP, hygienické plány a technologické postupy.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v provozech se systémy HACCP. Osobní ochranné pracovní prostředky dle bezpečnostních listů prostředků.</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•sociálních zařízení a umývárenských oblastí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•nábytkem v provozech</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•transportních vozíků a nakládacích a vykládacích zařízení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•omyvatelných stěn a zásobníků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zásobníky hygienických materiálů, zrcadlem, bateriemi</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zařízená profesionální vařicí technikou nebo provozovna na výrobu potravinářských výrobků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nebo mramor, linoleum nebo PVC, skleněné plochy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vysokotlaký vodní a parní čistič, prodlužovací kabel</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úchyty, mikrovláknové mopy všech typů, kartáček, celulózová houba; vědra o obsahu 5 l, kartáče a pomůcky v barevném kódování systému HACCP; rozprašovače dle barevného kódování v potřebném množství a odměrné a dávkovací pomůcky, dvouvozík se ždímačem a vložkou, igelitové podložky/pytle, rozmývák, stěrka, škrabka, okenní vědro atd.</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•Místnost/učebnu </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84"/>
        <w:rPr>
          <w:rStyle w:val="C3"/>
          <w:rtl w:val="0"/>
        </w:rPr>
      </w:pPr>
    </w:p>
    <w:p>
      <w:pPr>
        <w:pStyle w:val="P35"/>
        <w:framePr w:w="10710" w:h="340" w:hRule="exact" w:wrap="none" w:vAnchor="page" w:hAnchor="margin" w:x="28" w:y="12484"/>
        <w:rPr>
          <w:rStyle w:val="C25"/>
          <w:rtl w:val="0"/>
        </w:rPr>
      </w:pPr>
      <w:r>
        <w:rPr>
          <w:rStyle w:val="C25"/>
          <w:rtl w:val="0"/>
        </w:rPr>
        <w:t>Doba přípravy na zkoušku</w:t>
      </w:r>
    </w:p>
    <w:p>
      <w:pPr>
        <w:keepNext w:val="0"/>
        <w:keepLines w:val="0"/>
        <w:framePr w:w="10766" w:h="80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3857"/>
        <w:rPr>
          <w:rStyle w:val="C3"/>
          <w:rtl w:val="0"/>
        </w:rPr>
      </w:pPr>
    </w:p>
    <w:p>
      <w:pPr>
        <w:pStyle w:val="P35"/>
        <w:framePr w:w="10710" w:h="340" w:hRule="exact" w:wrap="none" w:vAnchor="page" w:hAnchor="margin" w:x="28" w:y="13857"/>
        <w:rPr>
          <w:rStyle w:val="C25"/>
          <w:rtl w:val="0"/>
        </w:rPr>
      </w:pPr>
      <w:r>
        <w:rPr>
          <w:rStyle w:val="C25"/>
          <w:rtl w:val="0"/>
        </w:rPr>
        <w:t>Doba pro vykonání zkoušky</w:t>
      </w:r>
    </w:p>
    <w:p>
      <w:pPr>
        <w:keepNext w:val="0"/>
        <w:keepLines w:val="0"/>
        <w:framePr w:w="10766" w:h="1041" w:hRule="exact" w:wrap="none" w:vAnchor="page" w:hAnchor="margin" w:x="0" w:y="14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Doba trvání písemné části zkoušky jednoho uchazeče je 45 minut.</w:t>
      </w:r>
    </w:p>
    <w:p>
      <w:pPr>
        <w:keepNext w:val="0"/>
        <w:keepLines w:val="0"/>
        <w:framePr w:w="10766" w:h="1041" w:hRule="exact" w:wrap="none" w:vAnchor="page" w:hAnchor="margin" w:x="0" w:y="14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pracovník/úklidová pracovnice v potravinářských provozech, 17.6.2026 13:09:02</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 Opava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pracovník/úklidová pracovnice v potravinářských provozech, 17.6.2026 13:09:02</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A0B5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CFE1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