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258A8" Type="http://schemas.openxmlformats.org/officeDocument/2006/relationships/officeDocument" Target="/word/document.xml" /><Relationship Id="coreR606258A8" Type="http://schemas.openxmlformats.org/package/2006/relationships/metadata/core-properties" Target="/docProps/core.xml" /><Relationship Id="customR606258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8:49:16</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082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8CB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