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0B67F" Type="http://schemas.openxmlformats.org/officeDocument/2006/relationships/officeDocument" Target="/word/document.xml" /><Relationship Id="coreR4AE0B67F" Type="http://schemas.openxmlformats.org/package/2006/relationships/metadata/core-properties" Target="/docProps/core.xml" /><Relationship Id="customR4AE0B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22.10.2026 11:07:44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22.10.2026 11:07:44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22.10.2026 11:07:44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22.10.2026 11:07:44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