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988B2" Type="http://schemas.openxmlformats.org/officeDocument/2006/relationships/officeDocument" Target="/word/document.xml" /><Relationship Id="coreRDE988B2" Type="http://schemas.openxmlformats.org/package/2006/relationships/metadata/core-properties" Target="/docProps/core.xml" /><Relationship Id="customRDE98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17.6.2026 12:56:27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F68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D8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