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8912DE" Type="http://schemas.openxmlformats.org/officeDocument/2006/relationships/officeDocument" Target="/word/document.xml" /><Relationship Id="coreR5A8912DE" Type="http://schemas.openxmlformats.org/package/2006/relationships/metadata/core-properties" Target="/docProps/core.xml" /><Relationship Id="customR5A8912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Chovatel exotických ptáků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17.6.2026 11:38:43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 cizokrajných zvířat (kód: 41-43-L/01)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Chovatel cizokrajných zvířat (kód: 41-99-M/17)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zvířat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8728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8784"/>
        <w:rPr>
          <w:rStyle w:val="C20"/>
          <w:rtl w:val="0"/>
        </w:rPr>
      </w:pPr>
      <w:r>
        <w:rPr>
          <w:rStyle w:val="C20"/>
          <w:rtl w:val="0"/>
        </w:rPr>
        <w:t>Chovatel exotických ptáků</w:t>
      </w:r>
    </w:p>
    <w:p>
      <w:pPr>
        <w:pStyle w:val="P24"/>
        <w:framePr w:w="5338" w:h="376" w:hRule="exact" w:wrap="none" w:vAnchor="page" w:hAnchor="margin" w:x="5383" w:y="8728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8784"/>
        <w:rPr>
          <w:rStyle w:val="C21"/>
          <w:rtl w:val="0"/>
        </w:rPr>
      </w:pPr>
      <w:r>
        <w:rPr>
          <w:rStyle w:val="C21"/>
          <w:rtl w:val="0"/>
        </w:rPr>
        <w:t>Chovatel zvířat v zoo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17.6.2026 11:38:43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