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365241" Type="http://schemas.openxmlformats.org/officeDocument/2006/relationships/officeDocument" Target="/word/document.xml" /><Relationship Id="coreR51365241" Type="http://schemas.openxmlformats.org/package/2006/relationships/metadata/core-properties" Target="/docProps/core.xml" /><Relationship Id="customR513652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3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28.9.2026 16:32:45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29A4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30A7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