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0CB162" Type="http://schemas.openxmlformats.org/officeDocument/2006/relationships/officeDocument" Target="/word/document.xml" /><Relationship Id="coreR370CB162" Type="http://schemas.openxmlformats.org/package/2006/relationships/metadata/core-properties" Target="/docProps/core.xml" /><Relationship Id="customR370CB1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BOZP (kód: 39-004-M)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bezpečnosti a ochrany zdraví při práci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předpisech a technických normách v oblasti BOZP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o preventivních prohlídkách na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zápisů do knihy úrazů a vyplňování záznamů o pracovních úrazech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Zařazování prací do kategorií pro konkrétní pracoviště zaměstnavatele ve spolupráci s orgánem ochrany veřejného zdraví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Školení zaměstnanců v oblasti BOZP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Vyhledávání a hodnocení rizik v oblasti BOZP a navrhování opatření k jejich minimalizaci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dokumentace BOZP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BOZP, 20.10.2026 11:33:37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1209" w:y="6099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2198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356" w:y="609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3369" w:y="6099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4195" w:y="609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5232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404" w:y="609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6504" w:y="6099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625" w:h="230" w:hRule="exact" w:wrap="none" w:vAnchor="page" w:hAnchor="margin" w:x="7339" w:y="6099"/>
        <w:rPr>
          <w:rStyle w:val="C20"/>
          <w:rtl w:val="0"/>
        </w:rPr>
      </w:pPr>
      <w:r>
        <w:rPr>
          <w:rStyle w:val="C20"/>
          <w:rtl w:val="0"/>
        </w:rPr>
        <w:t>BOZP“</w:t>
      </w:r>
    </w:p>
    <w:p>
      <w:pPr>
        <w:pStyle w:val="P27"/>
        <w:framePr w:w="173" w:h="230" w:hRule="exact" w:wrap="none" w:vAnchor="page" w:hAnchor="margin" w:x="8006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8222" w:y="609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9211" w:y="609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04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1075" w:y="6329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8"/>
        <w:framePr w:w="793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65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656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6564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6564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656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6564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656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7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79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7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7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79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79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7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79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79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3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26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2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2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05" w:h="230" w:hRule="exact" w:wrap="none" w:vAnchor="page" w:hAnchor="margin" w:x="2985" w:y="7265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3633" w:y="72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60" w:y="726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5059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217" w:y="726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254" w:y="726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003" w:y="726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780" w:y="726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481" w:y="726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860" w:y="726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288" w:y="726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92" w:h="230" w:hRule="exact" w:wrap="none" w:vAnchor="page" w:hAnchor="margin" w:x="9945" w:y="7265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63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49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980" w:h="230" w:hRule="exact" w:wrap="none" w:vAnchor="page" w:hAnchor="margin" w:x="1411" w:y="749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505" w:h="230" w:hRule="exact" w:wrap="none" w:vAnchor="page" w:hAnchor="margin" w:x="2433" w:y="749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869" w:h="230" w:hRule="exact" w:wrap="none" w:vAnchor="page" w:hAnchor="margin" w:x="2980" w:y="749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3892" w:y="749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4440" w:y="74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5088" w:y="7495"/>
        <w:rPr>
          <w:rStyle w:val="C20"/>
          <w:rtl w:val="0"/>
        </w:rPr>
      </w:pPr>
      <w:r>
        <w:rPr>
          <w:rStyle w:val="C20"/>
          <w:rtl w:val="0"/>
        </w:rPr>
        <w:t>úplného</w:t>
      </w:r>
    </w:p>
    <w:p>
      <w:pPr>
        <w:pStyle w:val="P27"/>
        <w:framePr w:w="735" w:h="230" w:hRule="exact" w:wrap="none" w:vAnchor="page" w:hAnchor="margin" w:x="5856" w:y="74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80" w:h="230" w:hRule="exact" w:wrap="none" w:vAnchor="page" w:hAnchor="margin" w:x="6633" w:y="749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05" w:h="230" w:hRule="exact" w:wrap="none" w:vAnchor="page" w:hAnchor="margin" w:x="7656" w:y="74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73" w:h="230" w:hRule="exact" w:wrap="none" w:vAnchor="page" w:hAnchor="margin" w:x="8304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8520" w:y="749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303" w:h="230" w:hRule="exact" w:wrap="none" w:vAnchor="page" w:hAnchor="margin" w:x="8913" w:y="7495"/>
        <w:rPr>
          <w:rStyle w:val="C20"/>
          <w:rtl w:val="0"/>
        </w:rPr>
      </w:pPr>
      <w:r>
        <w:rPr>
          <w:rStyle w:val="C20"/>
          <w:rtl w:val="0"/>
        </w:rPr>
        <w:t>(90</w:t>
      </w:r>
    </w:p>
    <w:p>
      <w:pPr>
        <w:pStyle w:val="P27"/>
        <w:framePr w:w="241" w:h="230" w:hRule="exact" w:wrap="none" w:vAnchor="page" w:hAnchor="margin" w:x="9259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542" w:y="74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46" w:h="230" w:hRule="exact" w:wrap="none" w:vAnchor="page" w:hAnchor="margin" w:x="854" w:y="7726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903" w:h="230" w:hRule="exact" w:wrap="none" w:vAnchor="page" w:hAnchor="margin" w:x="1843" w:y="7726"/>
        <w:rPr>
          <w:rStyle w:val="C20"/>
          <w:rtl w:val="0"/>
        </w:rPr>
      </w:pPr>
      <w:r>
        <w:rPr>
          <w:rStyle w:val="C20"/>
          <w:rtl w:val="0"/>
        </w:rPr>
        <w:t>kritérium).</w:t>
      </w:r>
    </w:p>
    <w:p>
      <w:pPr>
        <w:pStyle w:val="P27"/>
        <w:framePr w:w="581" w:h="230" w:hRule="exact" w:wrap="none" w:vAnchor="page" w:hAnchor="margin" w:x="2788" w:y="7726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605" w:h="230" w:hRule="exact" w:wrap="none" w:vAnchor="page" w:hAnchor="margin" w:x="3412" w:y="7726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293" w:h="230" w:hRule="exact" w:wrap="none" w:vAnchor="page" w:hAnchor="margin" w:x="4060" w:y="77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30" w:h="230" w:hRule="exact" w:wrap="none" w:vAnchor="page" w:hAnchor="margin" w:x="4396" w:y="772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569" w:y="7726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36" w:h="230" w:hRule="exact" w:wrap="none" w:vAnchor="page" w:hAnchor="margin" w:x="5328" w:y="7726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6206" w:y="77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364" w:y="772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888" w:y="7726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7444" w:y="7726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992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208" w:y="7726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20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9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9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9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9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96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9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9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96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96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9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9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9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9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96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1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1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1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1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1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1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1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1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1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819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81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819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81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42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4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4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4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42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4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42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6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6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66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66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66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89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89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89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13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1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13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1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1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1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13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13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1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13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13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1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13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13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1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36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3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3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36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3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3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936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93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936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936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59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5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59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598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8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8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8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83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83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98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8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83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8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8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83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8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8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8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8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06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0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0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0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06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92" w:h="230" w:hRule="exact" w:wrap="none" w:vAnchor="page" w:hAnchor="margin" w:x="4017" w:y="10063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447" w:h="230" w:hRule="exact" w:wrap="none" w:vAnchor="page" w:hAnchor="margin" w:x="4752" w:y="100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5241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457" w:y="1006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658" w:h="230" w:hRule="exact" w:wrap="none" w:vAnchor="page" w:hAnchor="margin" w:x="5740" w:y="1006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16" w:h="230" w:hRule="exact" w:wrap="none" w:vAnchor="page" w:hAnchor="margin" w:x="6441" w:y="10063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48" w:h="230" w:hRule="exact" w:wrap="none" w:vAnchor="page" w:hAnchor="margin" w:x="7200" w:y="10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790" w:y="100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8616" w:y="100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105" w:y="100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9432" w:y="10063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927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8" w:y="1029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69" w:h="230" w:hRule="exact" w:wrap="none" w:vAnchor="page" w:hAnchor="margin" w:x="1281" w:y="10294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495" w:h="230" w:hRule="exact" w:wrap="none" w:vAnchor="page" w:hAnchor="margin" w:x="2193" w:y="10294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937" w:h="230" w:hRule="exact" w:wrap="none" w:vAnchor="page" w:hAnchor="margin" w:x="2731" w:y="10294"/>
        <w:rPr>
          <w:rStyle w:val="C20"/>
          <w:rtl w:val="0"/>
        </w:rPr>
      </w:pPr>
      <w:r>
        <w:rPr>
          <w:rStyle w:val="C20"/>
          <w:rtl w:val="0"/>
        </w:rPr>
        <w:t>stanovená</w:t>
      </w:r>
    </w:p>
    <w:p>
      <w:pPr>
        <w:pStyle w:val="P27"/>
        <w:framePr w:w="241" w:h="230" w:hRule="exact" w:wrap="none" w:vAnchor="page" w:hAnchor="margin" w:x="3710" w:y="10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3993" w:y="10294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004" w:h="230" w:hRule="exact" w:wrap="none" w:vAnchor="page" w:hAnchor="margin" w:x="5126" w:y="1029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6172" w:y="102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6662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6878" w:y="1029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562" w:h="230" w:hRule="exact" w:wrap="none" w:vAnchor="page" w:hAnchor="margin" w:x="7161" w:y="1029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7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076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25" w:h="230" w:hRule="exact" w:wrap="none" w:vAnchor="page" w:hAnchor="margin" w:x="2059" w:y="1076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03" w:h="230" w:hRule="exact" w:wrap="none" w:vAnchor="page" w:hAnchor="margin" w:x="2827" w:y="10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72" w:y="1076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3964" w:y="107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689" w:y="107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5356" w:y="107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326" w:y="1076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93" w:h="230" w:hRule="exact" w:wrap="none" w:vAnchor="page" w:hAnchor="margin" w:x="6609" w:y="10764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191" w:h="230" w:hRule="exact" w:wrap="none" w:vAnchor="page" w:hAnchor="margin" w:x="7444" w:y="10764"/>
        <w:rPr>
          <w:rStyle w:val="C20"/>
          <w:rtl w:val="0"/>
        </w:rPr>
      </w:pPr>
      <w:r>
        <w:rPr>
          <w:rStyle w:val="C20"/>
          <w:rtl w:val="0"/>
        </w:rPr>
        <w:t>nejrůznějších</w:t>
      </w:r>
    </w:p>
    <w:p>
      <w:pPr>
        <w:pStyle w:val="P27"/>
        <w:framePr w:w="836" w:h="230" w:hRule="exact" w:wrap="none" w:vAnchor="page" w:hAnchor="margin" w:x="8678" w:y="10764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116" w:h="230" w:hRule="exact" w:wrap="none" w:vAnchor="page" w:hAnchor="margin" w:x="9556" w:y="107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9715" w:y="10764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32" w:y="109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801" w:y="109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960" w:y="1099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57" w:h="230" w:hRule="exact" w:wrap="none" w:vAnchor="page" w:hAnchor="margin" w:x="1752" w:y="1099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2352" w:y="10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2635" w:y="1099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927" w:h="230" w:hRule="exact" w:wrap="none" w:vAnchor="page" w:hAnchor="margin" w:x="3062" w:y="10995"/>
        <w:rPr>
          <w:rStyle w:val="C20"/>
          <w:rtl w:val="0"/>
        </w:rPr>
      </w:pPr>
      <w:r>
        <w:rPr>
          <w:rStyle w:val="C20"/>
          <w:rtl w:val="0"/>
        </w:rPr>
        <w:t>nacházejí.</w:t>
      </w:r>
    </w:p>
    <w:p>
      <w:pPr>
        <w:pStyle w:val="P27"/>
        <w:framePr w:w="404" w:h="230" w:hRule="exact" w:wrap="none" w:vAnchor="page" w:hAnchor="margin" w:x="4032" w:y="1099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50" w:h="230" w:hRule="exact" w:wrap="none" w:vAnchor="page" w:hAnchor="margin" w:x="4478" w:y="1099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649" w:h="230" w:hRule="exact" w:wrap="none" w:vAnchor="page" w:hAnchor="margin" w:x="5371" w:y="10995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303" w:h="230" w:hRule="exact" w:wrap="none" w:vAnchor="page" w:hAnchor="margin" w:x="6062" w:y="10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08" w:y="109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132" w:y="109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790" w:y="109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8016" w:y="109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9163" w:y="1099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0" w:h="230" w:hRule="exact" w:wrap="none" w:vAnchor="page" w:hAnchor="margin" w:x="10320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70" w:h="230" w:hRule="exact" w:wrap="none" w:vAnchor="page" w:hAnchor="margin" w:x="1017" w:y="11225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16" w:h="230" w:hRule="exact" w:wrap="none" w:vAnchor="page" w:hAnchor="margin" w:x="1430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588" w:y="112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57" w:h="230" w:hRule="exact" w:wrap="none" w:vAnchor="page" w:hAnchor="margin" w:x="2222" w:y="112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822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995" w:y="1122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49" w:h="230" w:hRule="exact" w:wrap="none" w:vAnchor="page" w:hAnchor="margin" w:x="4041" w:y="1122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4833" w:y="112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71" w:h="230" w:hRule="exact" w:wrap="none" w:vAnchor="page" w:hAnchor="margin" w:x="4992" w:y="112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57" w:h="230" w:hRule="exact" w:wrap="none" w:vAnchor="page" w:hAnchor="margin" w:x="5505" w:y="11225"/>
        <w:rPr>
          <w:rStyle w:val="C20"/>
          <w:rtl w:val="0"/>
        </w:rPr>
      </w:pPr>
      <w:r>
        <w:rPr>
          <w:rStyle w:val="C20"/>
          <w:rtl w:val="0"/>
        </w:rPr>
        <w:t>minimalizaci.</w:t>
      </w:r>
    </w:p>
    <w:p>
      <w:pPr>
        <w:pStyle w:val="P27"/>
        <w:framePr w:w="793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46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11460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843" w:y="1146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2390" w:y="11460"/>
        <w:rPr>
          <w:rStyle w:val="C20"/>
          <w:rtl w:val="0"/>
        </w:rPr>
      </w:pPr>
      <w:r>
        <w:rPr>
          <w:rStyle w:val="C20"/>
          <w:rtl w:val="0"/>
        </w:rPr>
        <w:t>fotografii,</w:t>
      </w:r>
    </w:p>
    <w:p>
      <w:pPr>
        <w:pStyle w:val="P27"/>
        <w:framePr w:w="241" w:h="230" w:hRule="exact" w:wrap="none" w:vAnchor="page" w:hAnchor="margin" w:x="3268" w:y="11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4" w:h="230" w:hRule="exact" w:wrap="none" w:vAnchor="page" w:hAnchor="margin" w:x="3552" w:y="11460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562" w:h="230" w:hRule="exact" w:wrap="none" w:vAnchor="page" w:hAnchor="margin" w:x="3878" w:y="11460"/>
        <w:rPr>
          <w:rStyle w:val="C20"/>
          <w:rtl w:val="0"/>
        </w:rPr>
      </w:pPr>
      <w:r>
        <w:rPr>
          <w:rStyle w:val="C20"/>
          <w:rtl w:val="0"/>
        </w:rPr>
        <w:t>odhalí</w:t>
      </w:r>
    </w:p>
    <w:p>
      <w:pPr>
        <w:pStyle w:val="P27"/>
        <w:framePr w:w="130" w:h="230" w:hRule="exact" w:wrap="none" w:vAnchor="page" w:hAnchor="margin" w:x="4483" w:y="11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656" w:y="1146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80" w:h="230" w:hRule="exact" w:wrap="none" w:vAnchor="page" w:hAnchor="margin" w:x="5313" w:y="11460"/>
        <w:rPr>
          <w:rStyle w:val="C20"/>
          <w:rtl w:val="0"/>
        </w:rPr>
      </w:pPr>
      <w:r>
        <w:rPr>
          <w:rStyle w:val="C20"/>
          <w:rtl w:val="0"/>
        </w:rPr>
        <w:t>nedostatky</w:t>
      </w:r>
    </w:p>
    <w:p>
      <w:pPr>
        <w:pStyle w:val="P27"/>
        <w:framePr w:w="130" w:h="230" w:hRule="exact" w:wrap="none" w:vAnchor="page" w:hAnchor="margin" w:x="6336" w:y="11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6508" w:y="11460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946" w:h="230" w:hRule="exact" w:wrap="none" w:vAnchor="page" w:hAnchor="margin" w:x="7032" w:y="11460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8020" w:y="114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8179" w:y="11460"/>
        <w:rPr>
          <w:rStyle w:val="C20"/>
          <w:rtl w:val="0"/>
        </w:rPr>
      </w:pPr>
      <w:r>
        <w:rPr>
          <w:rStyle w:val="C20"/>
          <w:rtl w:val="0"/>
        </w:rPr>
        <w:t>činnostmi</w:t>
      </w:r>
    </w:p>
    <w:p>
      <w:pPr>
        <w:pStyle w:val="P27"/>
        <w:framePr w:w="241" w:h="230" w:hRule="exact" w:wrap="none" w:vAnchor="page" w:hAnchor="margin" w:x="9081" w:y="11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364" w:y="11460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913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pracovišti.</w:t>
      </w:r>
    </w:p>
    <w:p>
      <w:pPr>
        <w:pStyle w:val="P27"/>
        <w:framePr w:w="1181" w:h="230" w:hRule="exact" w:wrap="none" w:vAnchor="page" w:hAnchor="margin" w:x="984" w:y="116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08" w:y="11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2812" w:y="116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3148" w:y="1169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769" w:h="230" w:hRule="exact" w:wrap="none" w:vAnchor="page" w:hAnchor="margin" w:x="3960" w:y="11691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869" w:h="230" w:hRule="exact" w:wrap="none" w:vAnchor="page" w:hAnchor="margin" w:x="4771" w:y="11691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5683" w:y="1169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538" w:h="230" w:hRule="exact" w:wrap="none" w:vAnchor="page" w:hAnchor="margin" w:x="6374" w:y="116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955" w:y="116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113" w:y="11691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73" w:h="230" w:hRule="exact" w:wrap="none" w:vAnchor="page" w:hAnchor="margin" w:x="7948" w:y="11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164" w:y="1169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966" w:y="116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9744" w:y="11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916" w:y="1169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297" w:y="1192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1156" w:y="11921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2016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174" w:y="1192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2568" w:y="119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225" w:y="119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0" w:h="230" w:hRule="exact" w:wrap="none" w:vAnchor="page" w:hAnchor="margin" w:x="4060" w:y="11921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4473" w:y="11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756" w:y="11921"/>
        <w:rPr>
          <w:rStyle w:val="C20"/>
          <w:rtl w:val="0"/>
        </w:rPr>
      </w:pPr>
      <w:r>
        <w:rPr>
          <w:rStyle w:val="C20"/>
          <w:rtl w:val="0"/>
        </w:rPr>
        <w:t>odhalování</w:t>
      </w:r>
    </w:p>
    <w:p>
      <w:pPr>
        <w:pStyle w:val="P27"/>
        <w:framePr w:w="994" w:h="230" w:hRule="exact" w:wrap="none" w:vAnchor="page" w:hAnchor="margin" w:x="5793" w:y="11921"/>
        <w:rPr>
          <w:rStyle w:val="C20"/>
          <w:rtl w:val="0"/>
        </w:rPr>
      </w:pPr>
      <w:r>
        <w:rPr>
          <w:rStyle w:val="C20"/>
          <w:rtl w:val="0"/>
        </w:rPr>
        <w:t>nedostatků</w:t>
      </w:r>
    </w:p>
    <w:p>
      <w:pPr>
        <w:pStyle w:val="P27"/>
        <w:framePr w:w="130" w:h="230" w:hRule="exact" w:wrap="none" w:vAnchor="page" w:hAnchor="margin" w:x="6830" w:y="11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7003" w:y="11921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73" w:h="230" w:hRule="exact" w:wrap="none" w:vAnchor="page" w:hAnchor="margin" w:x="7416" w:y="119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632" w:y="119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7915" w:y="1192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184" w:y="119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8467" w:y="1192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23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2155" w:y="123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91" w:h="230" w:hRule="exact" w:wrap="none" w:vAnchor="page" w:hAnchor="margin" w:x="3124" w:y="12391"/>
        <w:rPr>
          <w:rStyle w:val="C20"/>
          <w:rtl w:val="0"/>
        </w:rPr>
      </w:pPr>
      <w:r>
        <w:rPr>
          <w:rStyle w:val="C20"/>
          <w:rtl w:val="0"/>
        </w:rPr>
        <w:t>zápisů</w:t>
      </w:r>
    </w:p>
    <w:p>
      <w:pPr>
        <w:pStyle w:val="P27"/>
        <w:framePr w:w="241" w:h="230" w:hRule="exact" w:wrap="none" w:vAnchor="page" w:hAnchor="margin" w:x="3758" w:y="1239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4041" w:y="12391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514" w:h="230" w:hRule="exact" w:wrap="none" w:vAnchor="page" w:hAnchor="margin" w:x="4564" w:y="12391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130" w:h="230" w:hRule="exact" w:wrap="none" w:vAnchor="page" w:hAnchor="margin" w:x="5121" w:y="12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294" w:y="12391"/>
        <w:rPr>
          <w:rStyle w:val="C20"/>
          <w:rtl w:val="0"/>
        </w:rPr>
      </w:pPr>
      <w:r>
        <w:rPr>
          <w:rStyle w:val="C20"/>
          <w:rtl w:val="0"/>
        </w:rPr>
        <w:t>vyplňování</w:t>
      </w:r>
    </w:p>
    <w:p>
      <w:pPr>
        <w:pStyle w:val="P27"/>
        <w:framePr w:w="826" w:h="230" w:hRule="exact" w:wrap="none" w:vAnchor="page" w:hAnchor="margin" w:x="6307" w:y="12391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7176" w:y="123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7348" w:y="1239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8385" w:y="12391"/>
        <w:rPr>
          <w:rStyle w:val="C20"/>
          <w:rtl w:val="0"/>
        </w:rPr>
      </w:pPr>
      <w:r>
        <w:rPr>
          <w:rStyle w:val="C20"/>
          <w:rtl w:val="0"/>
        </w:rPr>
        <w:t>úrazech,</w:t>
      </w:r>
    </w:p>
    <w:p>
      <w:pPr>
        <w:pStyle w:val="P27"/>
        <w:framePr w:w="783" w:h="230" w:hRule="exact" w:wrap="none" w:vAnchor="page" w:hAnchor="margin" w:x="9211" w:y="123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036" w:y="123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0272" w:y="123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226" w:h="230" w:hRule="exact" w:wrap="none" w:vAnchor="page" w:hAnchor="margin" w:x="465" w:y="126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734" w:y="12622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50" w:h="230" w:hRule="exact" w:wrap="none" w:vAnchor="page" w:hAnchor="margin" w:x="1358" w:y="12622"/>
        <w:rPr>
          <w:rStyle w:val="C20"/>
          <w:rtl w:val="0"/>
        </w:rPr>
      </w:pPr>
      <w:r>
        <w:rPr>
          <w:rStyle w:val="C20"/>
          <w:rtl w:val="0"/>
        </w:rPr>
        <w:t>figuranta.</w:t>
      </w:r>
    </w:p>
    <w:p>
      <w:pPr>
        <w:pStyle w:val="P27"/>
        <w:framePr w:w="913" w:h="230" w:hRule="exact" w:wrap="none" w:vAnchor="page" w:hAnchor="margin" w:x="2251" w:y="12622"/>
        <w:rPr>
          <w:rStyle w:val="C20"/>
          <w:rtl w:val="0"/>
        </w:rPr>
      </w:pPr>
      <w:r>
        <w:rPr>
          <w:rStyle w:val="C20"/>
          <w:rtl w:val="0"/>
        </w:rPr>
        <w:t>Figrantem</w:t>
      </w:r>
    </w:p>
    <w:p>
      <w:pPr>
        <w:pStyle w:val="P27"/>
        <w:framePr w:w="505" w:h="230" w:hRule="exact" w:wrap="none" w:vAnchor="page" w:hAnchor="margin" w:x="3206" w:y="1262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53" w:y="126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4080" w:y="1262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4185" w:y="12622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1181" w:h="230" w:hRule="exact" w:wrap="none" w:vAnchor="page" w:hAnchor="margin" w:x="5188" w:y="12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12" w:y="12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7017" w:y="126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7507" w:y="1262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61" w:h="230" w:hRule="exact" w:wrap="none" w:vAnchor="page" w:hAnchor="margin" w:x="7843" w:y="12622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41" w:h="230" w:hRule="exact" w:wrap="none" w:vAnchor="page" w:hAnchor="margin" w:x="8846" w:y="126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9129" w:y="1262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33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155" w:y="1332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201" w:h="230" w:hRule="exact" w:wrap="none" w:vAnchor="page" w:hAnchor="margin" w:x="2880" w:y="1332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116" w:h="230" w:hRule="exact" w:wrap="none" w:vAnchor="page" w:hAnchor="margin" w:x="4123" w:y="13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281" w:y="1332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4915" w:y="13323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735" w:h="230" w:hRule="exact" w:wrap="none" w:vAnchor="page" w:hAnchor="margin" w:x="5572" w:y="13323"/>
        <w:rPr>
          <w:rStyle w:val="C20"/>
          <w:rtl w:val="0"/>
        </w:rPr>
      </w:pPr>
      <w:r>
        <w:rPr>
          <w:rStyle w:val="C20"/>
          <w:rtl w:val="0"/>
        </w:rPr>
        <w:t>kritérum</w:t>
      </w:r>
    </w:p>
    <w:p>
      <w:pPr>
        <w:pStyle w:val="P27"/>
        <w:framePr w:w="250" w:h="230" w:hRule="exact" w:wrap="none" w:vAnchor="page" w:hAnchor="margin" w:x="6350" w:y="1332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1181" w:h="230" w:hRule="exact" w:wrap="none" w:vAnchor="page" w:hAnchor="margin" w:x="6643" w:y="133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67" w:y="133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8472" w:y="1332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8961" w:y="1332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9806" w:y="13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27" w:h="230" w:hRule="exact" w:wrap="none" w:vAnchor="page" w:hAnchor="margin" w:x="907" w:y="135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876" w:y="1355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994" w:h="230" w:hRule="exact" w:wrap="none" w:vAnchor="page" w:hAnchor="margin" w:x="2160" w:y="1355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3196" w:y="13553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61" w:h="230" w:hRule="exact" w:wrap="none" w:vAnchor="page" w:hAnchor="margin" w:x="3532" w:y="1355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649" w:h="230" w:hRule="exact" w:wrap="none" w:vAnchor="page" w:hAnchor="margin" w:x="4036" w:y="1355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201" w:h="230" w:hRule="exact" w:wrap="none" w:vAnchor="page" w:hAnchor="margin" w:x="4728" w:y="1355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615" w:h="230" w:hRule="exact" w:wrap="none" w:vAnchor="page" w:hAnchor="margin" w:x="5971" w:y="1355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93" w:h="230" w:hRule="exact" w:wrap="none" w:vAnchor="page" w:hAnchor="margin" w:x="6628" w:y="13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464" w:y="1355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58" w:h="230" w:hRule="exact" w:wrap="none" w:vAnchor="page" w:hAnchor="margin" w:x="8275" w:y="13553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649" w:h="230" w:hRule="exact" w:wrap="none" w:vAnchor="page" w:hAnchor="margin" w:x="8976" w:y="1355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9667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9840" w:y="13553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749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820" w:y="13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1104" w:y="1378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1795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1968" w:y="13783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529" w:h="230" w:hRule="exact" w:wrap="none" w:vAnchor="page" w:hAnchor="margin" w:x="2361" w:y="13783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57" w:h="230" w:hRule="exact" w:wrap="none" w:vAnchor="page" w:hAnchor="margin" w:x="2932" w:y="1378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4132" w:y="13783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4737" w:y="137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707" w:y="1378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5880" w:y="1378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6916" w:y="13783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7252" w:y="137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7713" w:y="13783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8539" w:y="137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47" w:h="230" w:hRule="exact" w:wrap="none" w:vAnchor="page" w:hAnchor="margin" w:x="9374" w:y="13783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806" w:y="140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1022" w:y="14014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649" w:h="230" w:hRule="exact" w:wrap="none" w:vAnchor="page" w:hAnchor="margin" w:x="1900" w:y="14014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7"/>
        <w:framePr w:w="130" w:h="230" w:hRule="exact" w:wrap="none" w:vAnchor="page" w:hAnchor="margin" w:x="2592" w:y="14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764" w:y="14014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735" w:h="230" w:hRule="exact" w:wrap="none" w:vAnchor="page" w:hAnchor="margin" w:x="3811" w:y="1401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588" w:y="140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872" w:y="14014"/>
        <w:rPr>
          <w:rStyle w:val="C20"/>
          <w:rtl w:val="0"/>
        </w:rPr>
      </w:pPr>
      <w:r>
        <w:rPr>
          <w:rStyle w:val="C20"/>
          <w:rtl w:val="0"/>
        </w:rPr>
        <w:t>školení.</w:t>
      </w:r>
    </w:p>
    <w:p>
      <w:pPr>
        <w:pStyle w:val="P27"/>
        <w:framePr w:w="7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1944" w:y="1448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0" w:h="230" w:hRule="exact" w:wrap="none" w:vAnchor="page" w:hAnchor="margin" w:x="3100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273" w:y="144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70" w:h="230" w:hRule="exact" w:wrap="none" w:vAnchor="page" w:hAnchor="margin" w:x="4262" w:y="14484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16" w:h="230" w:hRule="exact" w:wrap="none" w:vAnchor="page" w:hAnchor="margin" w:x="4675" w:y="14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833" w:y="1448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57" w:h="230" w:hRule="exact" w:wrap="none" w:vAnchor="page" w:hAnchor="margin" w:x="5467" w:y="1448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067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240" w:y="14484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49" w:h="230" w:hRule="exact" w:wrap="none" w:vAnchor="page" w:hAnchor="margin" w:x="7286" w:y="1448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8078" w:y="144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71" w:h="230" w:hRule="exact" w:wrap="none" w:vAnchor="page" w:hAnchor="margin" w:x="8236" w:y="1448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00" w:h="230" w:hRule="exact" w:wrap="none" w:vAnchor="page" w:hAnchor="margin" w:x="8750" w:y="14484"/>
        <w:rPr>
          <w:rStyle w:val="C20"/>
          <w:rtl w:val="0"/>
        </w:rPr>
      </w:pPr>
      <w:r>
        <w:rPr>
          <w:rStyle w:val="C20"/>
          <w:rtl w:val="0"/>
        </w:rPr>
        <w:t>minimalizaci</w:t>
      </w:r>
    </w:p>
    <w:p>
      <w:pPr>
        <w:pStyle w:val="P27"/>
        <w:framePr w:w="226" w:h="230" w:hRule="exact" w:wrap="none" w:vAnchor="page" w:hAnchor="margin" w:x="9892" w:y="144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0161" w:y="14484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226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297" w:y="1471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201" w:h="230" w:hRule="exact" w:wrap="none" w:vAnchor="page" w:hAnchor="margin" w:x="945" w:y="1471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93" w:h="230" w:hRule="exact" w:wrap="none" w:vAnchor="page" w:hAnchor="margin" w:x="2188" w:y="14715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3024" w:y="147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3782" w:y="14715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116" w:h="230" w:hRule="exact" w:wrap="none" w:vAnchor="page" w:hAnchor="margin" w:x="4660" w:y="147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819" w:y="14715"/>
        <w:rPr>
          <w:rStyle w:val="C20"/>
          <w:rtl w:val="0"/>
        </w:rPr>
      </w:pPr>
      <w:r>
        <w:rPr>
          <w:rStyle w:val="C20"/>
          <w:rtl w:val="0"/>
        </w:rPr>
        <w:t>viditelnými</w:t>
      </w:r>
    </w:p>
    <w:p>
      <w:pPr>
        <w:pStyle w:val="P27"/>
        <w:framePr w:w="980" w:h="230" w:hRule="exact" w:wrap="none" w:vAnchor="page" w:hAnchor="margin" w:x="5808" w:y="14715"/>
        <w:rPr>
          <w:rStyle w:val="C20"/>
          <w:rtl w:val="0"/>
        </w:rPr>
      </w:pPr>
      <w:r>
        <w:rPr>
          <w:rStyle w:val="C20"/>
          <w:rtl w:val="0"/>
        </w:rPr>
        <w:t>nedostatky</w:t>
      </w:r>
    </w:p>
    <w:p>
      <w:pPr>
        <w:pStyle w:val="P27"/>
        <w:framePr w:w="116" w:h="230" w:hRule="exact" w:wrap="none" w:vAnchor="page" w:hAnchor="margin" w:x="6830" w:y="147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6988" w:y="1471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7622" w:y="1471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15" w:h="230" w:hRule="exact" w:wrap="none" w:vAnchor="page" w:hAnchor="margin" w:x="1209" w:y="1518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15" w:h="230" w:hRule="exact" w:wrap="none" w:vAnchor="page" w:hAnchor="margin" w:x="1867" w:y="1518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57" w:h="230" w:hRule="exact" w:wrap="none" w:vAnchor="page" w:hAnchor="margin" w:x="3124" w:y="1518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783" w:h="230" w:hRule="exact" w:wrap="none" w:vAnchor="page" w:hAnchor="margin" w:x="3724" w:y="15185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37" w:h="230" w:hRule="exact" w:wrap="none" w:vAnchor="page" w:hAnchor="margin" w:x="4550" w:y="1518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836" w:h="230" w:hRule="exact" w:wrap="none" w:vAnchor="page" w:hAnchor="margin" w:x="5529" w:y="151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15" w:h="230" w:hRule="exact" w:wrap="none" w:vAnchor="page" w:hAnchor="margin" w:x="6408" w:y="1518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15" w:h="230" w:hRule="exact" w:wrap="none" w:vAnchor="page" w:hAnchor="margin" w:x="7665" w:y="1518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572" w:h="230" w:hRule="exact" w:wrap="none" w:vAnchor="page" w:hAnchor="margin" w:x="8323" w:y="1518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8937" w:y="151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9739" w:y="15185"/>
        <w:rPr>
          <w:rStyle w:val="C20"/>
          <w:rtl w:val="0"/>
        </w:rPr>
      </w:pPr>
      <w:r>
        <w:rPr>
          <w:rStyle w:val="C20"/>
          <w:rtl w:val="0"/>
        </w:rPr>
        <w:t>zpracoval,</w:t>
      </w:r>
    </w:p>
    <w:p>
      <w:pPr>
        <w:pStyle w:val="P27"/>
        <w:framePr w:w="461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532" w:y="154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801" w:y="154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1084" w:y="15415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994" w:h="230" w:hRule="exact" w:wrap="none" w:vAnchor="page" w:hAnchor="margin" w:x="1564" w:y="1541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58" w:h="230" w:hRule="exact" w:wrap="none" w:vAnchor="page" w:hAnchor="margin" w:x="2601" w:y="15415"/>
        <w:rPr>
          <w:rStyle w:val="C20"/>
          <w:rtl w:val="0"/>
        </w:rPr>
      </w:pPr>
      <w:r>
        <w:rPr>
          <w:rStyle w:val="C20"/>
          <w:rtl w:val="0"/>
        </w:rPr>
        <w:t>podílel.</w:t>
      </w:r>
    </w:p>
    <w:p>
      <w:pPr>
        <w:pStyle w:val="P27"/>
        <w:framePr w:w="793" w:h="230" w:hRule="exact" w:wrap="none" w:vAnchor="page" w:hAnchor="margin" w:x="3302" w:y="154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4137" w:y="154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296" w:y="15415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241" w:h="230" w:hRule="exact" w:wrap="none" w:vAnchor="page" w:hAnchor="margin" w:x="5174" w:y="1541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5457" w:y="1541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6494" w:y="15415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817" w:h="230" w:hRule="exact" w:wrap="none" w:vAnchor="page" w:hAnchor="margin" w:x="6830" w:y="1541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1157" w:h="230" w:hRule="exact" w:wrap="none" w:vAnchor="page" w:hAnchor="margin" w:x="7689" w:y="1541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8889" w:y="1541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1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783" w:h="230" w:hRule="exact" w:wrap="none" w:vAnchor="page" w:hAnchor="margin" w:x="1372" w:y="1564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26" w:h="230" w:hRule="exact" w:wrap="none" w:vAnchor="page" w:hAnchor="margin" w:x="2198" w:y="1564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61" w:h="230" w:hRule="exact" w:wrap="none" w:vAnchor="page" w:hAnchor="margin" w:x="2467" w:y="1564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2971" w:y="156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3240" w:y="1564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15" w:h="230" w:hRule="exact" w:wrap="none" w:vAnchor="page" w:hAnchor="margin" w:x="4118" w:y="1564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57" w:h="230" w:hRule="exact" w:wrap="none" w:vAnchor="page" w:hAnchor="margin" w:x="5376" w:y="1564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817" w:h="230" w:hRule="exact" w:wrap="none" w:vAnchor="page" w:hAnchor="margin" w:x="5976" w:y="15646"/>
        <w:rPr>
          <w:rStyle w:val="C20"/>
          <w:rtl w:val="0"/>
        </w:rPr>
      </w:pPr>
      <w:r>
        <w:rPr>
          <w:rStyle w:val="C20"/>
          <w:rtl w:val="0"/>
        </w:rPr>
        <w:t>vztahuje.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BOZP, 20.10.2026 11:33:37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BOZP, 20.10.2026 11:33:37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CIVOP,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Hygienická stanice hl. m. Prahy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výchovy bezpečnosti práce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živnostenská Přerov,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BOZP, 20.10.2026 11:33:37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