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EA40E7" Type="http://schemas.openxmlformats.org/officeDocument/2006/relationships/officeDocument" Target="/word/document.xml" /><Relationship Id="coreR55EA40E7" Type="http://schemas.openxmlformats.org/package/2006/relationships/metadata/core-properties" Target="/docProps/core.xml" /><Relationship Id="customR55EA40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Vahař/vahařka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Vahař/vahařka, 20.10.2026 6:39:20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Vahař/vahařka, 20.10.2026 6:39:20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