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15BF5" Type="http://schemas.openxmlformats.org/officeDocument/2006/relationships/officeDocument" Target="/word/document.xml" /><Relationship Id="coreR27D15BF5" Type="http://schemas.openxmlformats.org/package/2006/relationships/metadata/core-properties" Target="/docProps/core.xml" /><Relationship Id="customR27D15B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Vahař/vahařka (kód: 23-031-H)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vah a vážících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a oprav mechanických i elektronických vah a vážících zařízení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mechanických i elektronických vah a vážicích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vah a vážicích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Sestavování mechanických součástí i elektronických prvků vah a vážicích zařízení a jejich montáž a oživování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Opravy a výměny elektrických částí přístrojů, strojů a zařízení vč. výměn elektronických prvků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seřizování, oprav a generálních oprav vah a vážících 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2928" w:h="248" w:hRule="exact" w:wrap="none" w:vAnchor="page" w:hAnchor="margin" w:x="28" w:y="1237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údržbě a opravách vah a vážicích zařízení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ústně vysvětlit použití osobních ochranných pracovních pomůcek při ručním obrábění kovů a plastů a při údržbě a opravách vah a vážicích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bezpečnost práce při styku s elektrickými zařízeními vah a vážicích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Číst schémata elektrických a elektronických obvodů používaných v elektronických vahách a vážicích zařízeních a jejich napájení</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831" w:hRule="exact" w:wrap="none" w:vAnchor="page" w:hAnchor="margin" w:x="45" w:y="8358"/>
        <w:rPr>
          <w:rStyle w:val="C3"/>
          <w:rtl w:val="0"/>
        </w:rPr>
      </w:pPr>
    </w:p>
    <w:p>
      <w:pPr>
        <w:pStyle w:val="P13"/>
        <w:framePr w:w="6658" w:h="704" w:hRule="exact" w:wrap="none" w:vAnchor="page" w:hAnchor="margin" w:x="71" w:y="8414"/>
        <w:rPr>
          <w:rStyle w:val="C11"/>
          <w:rtl w:val="0"/>
        </w:rPr>
      </w:pPr>
      <w:r>
        <w:rPr>
          <w:rStyle w:val="C11"/>
          <w:rtl w:val="0"/>
        </w:rPr>
        <w:t>c) Vyhledávat v normách, dílenských tabulkách a katalozích elektrických a elektronických prvků a součástek používaných v elektronických vahách a vážicích zařízeních jejich charakteristické parametry</w:t>
      </w:r>
    </w:p>
    <w:p>
      <w:pPr>
        <w:pStyle w:val="P28"/>
        <w:framePr w:w="3921" w:h="831" w:hRule="exact" w:wrap="none" w:vAnchor="page" w:hAnchor="margin" w:x="6800" w:y="8358"/>
        <w:rPr>
          <w:rStyle w:val="C3"/>
          <w:rtl w:val="0"/>
        </w:rPr>
      </w:pPr>
    </w:p>
    <w:p>
      <w:pPr>
        <w:pStyle w:val="P29"/>
        <w:framePr w:w="3839" w:h="704" w:hRule="exact" w:wrap="none" w:vAnchor="page" w:hAnchor="margin" w:x="6856" w:y="8414"/>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Orientace v normách a v technické dokumentaci vah a vážících zařízeních</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1055" w:hRule="exact" w:wrap="none" w:vAnchor="page" w:hAnchor="margin" w:x="45" w:y="10553"/>
        <w:rPr>
          <w:rStyle w:val="C3"/>
          <w:rtl w:val="0"/>
        </w:rPr>
      </w:pPr>
    </w:p>
    <w:p>
      <w:pPr>
        <w:pStyle w:val="P13"/>
        <w:framePr w:w="6658" w:h="928" w:hRule="exact" w:wrap="none" w:vAnchor="page" w:hAnchor="margin" w:x="71" w:y="10609"/>
        <w:rPr>
          <w:rStyle w:val="C11"/>
          <w:rtl w:val="0"/>
        </w:rPr>
      </w:pPr>
      <w:r>
        <w:rPr>
          <w:rStyle w:val="C11"/>
          <w:rtl w:val="0"/>
        </w:rPr>
        <w:t>a) Číst výkresy mechanických a elektronických vah a vážicích zařízení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553"/>
        <w:rPr>
          <w:rStyle w:val="C3"/>
          <w:rtl w:val="0"/>
        </w:rPr>
      </w:pPr>
    </w:p>
    <w:p>
      <w:pPr>
        <w:pStyle w:val="P29"/>
        <w:framePr w:w="3839" w:h="928" w:hRule="exact" w:wrap="none" w:vAnchor="page" w:hAnchor="margin" w:x="6856" w:y="10609"/>
        <w:rPr>
          <w:rStyle w:val="C21"/>
          <w:rtl w:val="0"/>
        </w:rPr>
      </w:pPr>
      <w:r>
        <w:rPr>
          <w:rStyle w:val="C21"/>
          <w:rtl w:val="0"/>
        </w:rPr>
        <w:t>Praktické předvedení</w:t>
      </w:r>
    </w:p>
    <w:p>
      <w:pPr>
        <w:pStyle w:val="P16"/>
        <w:framePr w:w="6710" w:h="831" w:hRule="exact" w:wrap="none" w:vAnchor="page" w:hAnchor="margin" w:x="45" w:y="11609"/>
        <w:rPr>
          <w:rStyle w:val="C3"/>
          <w:rtl w:val="0"/>
        </w:rPr>
      </w:pPr>
    </w:p>
    <w:p>
      <w:pPr>
        <w:pStyle w:val="P17"/>
        <w:framePr w:w="6658" w:h="704" w:hRule="exact" w:wrap="none" w:vAnchor="page" w:hAnchor="margin" w:x="71" w:y="11665"/>
        <w:rPr>
          <w:rStyle w:val="C13"/>
          <w:rtl w:val="0"/>
        </w:rPr>
      </w:pPr>
      <w:r>
        <w:rPr>
          <w:rStyle w:val="C13"/>
          <w:rtl w:val="0"/>
        </w:rPr>
        <w:t>b) Číst technologické postupy výroby mechanických a elektronických vah a vážicích zařízení a jejich součástí, vyčíst z nich pořadí technologických operací a základní údaje pro jejich provedení</w:t>
      </w:r>
    </w:p>
    <w:p>
      <w:pPr>
        <w:pStyle w:val="P30"/>
        <w:framePr w:w="3921" w:h="831" w:hRule="exact" w:wrap="none" w:vAnchor="page" w:hAnchor="margin" w:x="6800" w:y="11609"/>
        <w:rPr>
          <w:rStyle w:val="C3"/>
          <w:rtl w:val="0"/>
        </w:rPr>
      </w:pPr>
    </w:p>
    <w:p>
      <w:pPr>
        <w:pStyle w:val="P31"/>
        <w:framePr w:w="3839" w:h="704" w:hRule="exact" w:wrap="none" w:vAnchor="page" w:hAnchor="margin" w:x="6856" w:y="11665"/>
        <w:rPr>
          <w:rStyle w:val="C22"/>
          <w:rtl w:val="0"/>
        </w:rPr>
      </w:pPr>
      <w:r>
        <w:rPr>
          <w:rStyle w:val="C22"/>
          <w:rtl w:val="0"/>
        </w:rPr>
        <w:t>Praktické předvedení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Získat ze servisní dokumentace mechanických a elektronických vah a vážicích zařízení údaje, potřebné pro jejich údržbu, opravy, seřizování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w:t>
      </w:r>
    </w:p>
    <w:p>
      <w:pPr>
        <w:pStyle w:val="P16"/>
        <w:framePr w:w="6710" w:h="1055" w:hRule="exact" w:wrap="none" w:vAnchor="page" w:hAnchor="margin" w:x="45" w:y="13046"/>
        <w:rPr>
          <w:rStyle w:val="C3"/>
          <w:rtl w:val="0"/>
        </w:rPr>
      </w:pPr>
    </w:p>
    <w:p>
      <w:pPr>
        <w:pStyle w:val="P17"/>
        <w:framePr w:w="6658" w:h="928" w:hRule="exact" w:wrap="none" w:vAnchor="page" w:hAnchor="margin" w:x="71" w:y="13102"/>
        <w:rPr>
          <w:rStyle w:val="C13"/>
          <w:rtl w:val="0"/>
        </w:rPr>
      </w:pPr>
      <w:r>
        <w:rPr>
          <w:rStyle w:val="C13"/>
          <w:rtl w:val="0"/>
        </w:rPr>
        <w:t>d) Získat z norem, strojnických tabulek informace o součástech mechanických a elektronických vah a vážicích zařízení o číselných hodnotách úchylek, vlastnostech materiálů, technologických podmínkách obrábění</w:t>
      </w:r>
    </w:p>
    <w:p>
      <w:pPr>
        <w:pStyle w:val="P30"/>
        <w:framePr w:w="3921" w:h="1055" w:hRule="exact" w:wrap="none" w:vAnchor="page" w:hAnchor="margin" w:x="6800" w:y="13046"/>
        <w:rPr>
          <w:rStyle w:val="C3"/>
          <w:rtl w:val="0"/>
        </w:rPr>
      </w:pPr>
    </w:p>
    <w:p>
      <w:pPr>
        <w:pStyle w:val="P31"/>
        <w:framePr w:w="3839" w:h="928" w:hRule="exact" w:wrap="none" w:vAnchor="page" w:hAnchor="margin" w:x="6856" w:y="13102"/>
        <w:rPr>
          <w:rStyle w:val="C22"/>
          <w:rtl w:val="0"/>
        </w:rPr>
      </w:pPr>
      <w:r>
        <w:rPr>
          <w:rStyle w:val="C22"/>
          <w:rtl w:val="0"/>
        </w:rPr>
        <w:t>Praktické předvedení a ústní ověření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a oprav mechanických i elektronických vah a vážících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mechanických a elektronických vah a vážicích zařízení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jiného dokumentu postup práce ve vybrané technologické operaci při výrobě, úpravě, sestavení, seřízení či opravě mechanických a elektronických vah a vážicích zařízení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náhradní součásti, potřebné k uskutečnění vybrané technologické operace při výrobě, úpravě, sestavení, seřízení a opravě mechanických a elektronických vah a vážicích zařízení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 a 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mechanických a elektronických vah a vážicích zařízení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mechanických i elektronických vah a vážicích zařízení</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mechanických a elektronických vah a vážicích zařízení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Praktické předvedení a ústní ověření</w:t>
      </w:r>
    </w:p>
    <w:p>
      <w:pPr>
        <w:pStyle w:val="P16"/>
        <w:framePr w:w="6710" w:h="607" w:hRule="exact" w:wrap="none" w:vAnchor="page" w:hAnchor="margin" w:x="45" w:y="8921"/>
        <w:rPr>
          <w:rStyle w:val="C3"/>
          <w:rtl w:val="0"/>
        </w:rPr>
      </w:pPr>
    </w:p>
    <w:p>
      <w:pPr>
        <w:pStyle w:val="P17"/>
        <w:framePr w:w="6658" w:h="480" w:hRule="exact" w:wrap="none" w:vAnchor="page" w:hAnchor="margin" w:x="71" w:y="8977"/>
        <w:rPr>
          <w:rStyle w:val="C13"/>
          <w:rtl w:val="0"/>
        </w:rPr>
      </w:pPr>
      <w:r>
        <w:rPr>
          <w:rStyle w:val="C13"/>
          <w:rtl w:val="0"/>
        </w:rPr>
        <w:t>b) Provést zkoušku funkcí mechanických a elektronických vah a vážicích zařízení</w:t>
      </w:r>
    </w:p>
    <w:p>
      <w:pPr>
        <w:pStyle w:val="P30"/>
        <w:framePr w:w="3921" w:h="607" w:hRule="exact" w:wrap="none" w:vAnchor="page" w:hAnchor="margin" w:x="6800" w:y="8921"/>
        <w:rPr>
          <w:rStyle w:val="C3"/>
          <w:rtl w:val="0"/>
        </w:rPr>
      </w:pPr>
    </w:p>
    <w:p>
      <w:pPr>
        <w:pStyle w:val="P31"/>
        <w:framePr w:w="3839" w:h="480"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c) Vyhodnotit výsledky zkoušky funkcí mechanických a elektronických vah a vážicích zařízení</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Praktické předvedení a ústní ověření</w:t>
      </w:r>
    </w:p>
    <w:p>
      <w:pPr>
        <w:pStyle w:val="P16"/>
        <w:framePr w:w="6710" w:h="831" w:hRule="exact" w:wrap="none" w:vAnchor="page" w:hAnchor="margin" w:x="45" w:y="10135"/>
        <w:rPr>
          <w:rStyle w:val="C3"/>
          <w:rtl w:val="0"/>
        </w:rPr>
      </w:pPr>
    </w:p>
    <w:p>
      <w:pPr>
        <w:pStyle w:val="P17"/>
        <w:framePr w:w="6658" w:h="704" w:hRule="exact" w:wrap="none" w:vAnchor="page" w:hAnchor="margin" w:x="71" w:y="10191"/>
        <w:rPr>
          <w:rStyle w:val="C13"/>
          <w:rtl w:val="0"/>
        </w:rPr>
      </w:pPr>
      <w:r>
        <w:rPr>
          <w:rStyle w:val="C13"/>
          <w:rtl w:val="0"/>
        </w:rPr>
        <w:t>d) Navrhnout případnou úpravu či seřízení mechanických a elektronických vah a vážicích zařízení a jejich součástí podle výsledků provedené funkční zkoušky</w:t>
      </w:r>
    </w:p>
    <w:p>
      <w:pPr>
        <w:pStyle w:val="P30"/>
        <w:framePr w:w="3921" w:h="831" w:hRule="exact" w:wrap="none" w:vAnchor="page" w:hAnchor="margin" w:x="6800" w:y="10135"/>
        <w:rPr>
          <w:rStyle w:val="C3"/>
          <w:rtl w:val="0"/>
        </w:rPr>
      </w:pPr>
    </w:p>
    <w:p>
      <w:pPr>
        <w:pStyle w:val="P31"/>
        <w:framePr w:w="3839" w:h="704" w:hRule="exact" w:wrap="none" w:vAnchor="page" w:hAnchor="margin" w:x="6856" w:y="10191"/>
        <w:rPr>
          <w:rStyle w:val="C22"/>
          <w:rtl w:val="0"/>
        </w:rPr>
      </w:pPr>
      <w:r>
        <w:rPr>
          <w:rStyle w:val="C22"/>
          <w:rtl w:val="0"/>
        </w:rPr>
        <w:t>Praktické předvedení a 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mechanických a elektronických vah a vážicích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měřidla a pomůcky potřebné ke kontrole geometrického tvaru a vzájemné polohy součástí mechanických a elektronických vah a vážicích zařízení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Zvolit měřidla a pomůcky potřebné ke kontrole elektrických či elektronických dílů a součástí elektronických vah a vážicích zařízení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Změřit vybrané délkové rozměry součástí mechanických a elektronických vah a vážicích zařízení pevnými, posuvnými a mikrometrickými měřidly nebo měřicími přístroji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Změřit a zkontrolovat parametry elektrických či elektronických součástí elektronických vah a vážicích zařízení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Změřit a zkontrolovat geometrický tvar a vzájemnou polohu součástí mechanických a elektronických vah a vážicích zařízení měřidly a měřicími přístroji</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Změřit měřicími přístroji základní elektrické veličiny mechanických a elektronických vah a vážicích zařízení a výsledek měření porovnat s údaji, předepsanými v jejich servisní dokumentaci</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Zkontrolovat měřením základní parametry elektronické součástky elektronických vah a vážicích zařízení a porovnat je s katalogovými hodnotami a s údaji servisní dokumentace</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Diagnostikování poruch vah a vážicích zařízení</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831" w:hRule="exact" w:wrap="none" w:vAnchor="page" w:hAnchor="margin" w:x="45" w:y="10517"/>
        <w:rPr>
          <w:rStyle w:val="C3"/>
          <w:rtl w:val="0"/>
        </w:rPr>
      </w:pPr>
    </w:p>
    <w:p>
      <w:pPr>
        <w:pStyle w:val="P13"/>
        <w:framePr w:w="6658" w:h="704" w:hRule="exact" w:wrap="none" w:vAnchor="page" w:hAnchor="margin" w:x="71" w:y="10573"/>
        <w:rPr>
          <w:rStyle w:val="C11"/>
          <w:rtl w:val="0"/>
        </w:rPr>
      </w:pPr>
      <w:r>
        <w:rPr>
          <w:rStyle w:val="C11"/>
          <w:rtl w:val="0"/>
        </w:rPr>
        <w:t>a) Přezkoušet mechanické a elektronické váhy a vážicí zařízení a jejich části, zjistit jejich závady, poškození nebo opotřebení v mechanické, elektrické či elektronické části a určit jejich možnou příčinu</w:t>
      </w:r>
    </w:p>
    <w:p>
      <w:pPr>
        <w:pStyle w:val="P28"/>
        <w:framePr w:w="3921" w:h="831" w:hRule="exact" w:wrap="none" w:vAnchor="page" w:hAnchor="margin" w:x="6800" w:y="10517"/>
        <w:rPr>
          <w:rStyle w:val="C3"/>
          <w:rtl w:val="0"/>
        </w:rPr>
      </w:pPr>
    </w:p>
    <w:p>
      <w:pPr>
        <w:pStyle w:val="P29"/>
        <w:framePr w:w="3839" w:h="704"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Zvolit způsobu opravy nefunkčních, špatně fungujících nebo poškozených mechanických a elektronických vah a vážicích zařízení</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obě kritéria.</w:t>
      </w:r>
    </w:p>
    <w:p>
      <w:pPr>
        <w:pStyle w:val="P23"/>
        <w:framePr w:w="10710" w:h="547" w:hRule="exact" w:wrap="none" w:vAnchor="page" w:hAnchor="margin" w:x="28" w:y="125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3151"/>
        <w:rPr>
          <w:rStyle w:val="C3"/>
          <w:rtl w:val="0"/>
        </w:rPr>
      </w:pPr>
    </w:p>
    <w:p>
      <w:pPr>
        <w:pStyle w:val="P25"/>
        <w:framePr w:w="6661" w:h="249" w:hRule="exact" w:wrap="none" w:vAnchor="page" w:hAnchor="margin" w:x="71" w:y="13222"/>
        <w:rPr>
          <w:rStyle w:val="C19"/>
          <w:rtl w:val="0"/>
        </w:rPr>
      </w:pPr>
      <w:r>
        <w:rPr>
          <w:rStyle w:val="C19"/>
          <w:rtl w:val="0"/>
        </w:rPr>
        <w:t>Kritéria hodnocení</w:t>
      </w:r>
    </w:p>
    <w:p>
      <w:pPr>
        <w:pStyle w:val="P26"/>
        <w:framePr w:w="3918" w:h="376" w:hRule="exact" w:wrap="none" w:vAnchor="page" w:hAnchor="margin" w:x="6803" w:y="13151"/>
        <w:rPr>
          <w:rStyle w:val="C3"/>
          <w:rtl w:val="0"/>
        </w:rPr>
      </w:pPr>
    </w:p>
    <w:p>
      <w:pPr>
        <w:pStyle w:val="P27"/>
        <w:framePr w:w="3836" w:h="249" w:hRule="exact" w:wrap="none" w:vAnchor="page" w:hAnchor="margin" w:x="6859" w:y="13222"/>
        <w:rPr>
          <w:rStyle w:val="C20"/>
          <w:rtl w:val="0"/>
        </w:rPr>
      </w:pPr>
      <w:r>
        <w:rPr>
          <w:rStyle w:val="C20"/>
          <w:rtl w:val="0"/>
        </w:rPr>
        <w:t>Způsoby ověření</w:t>
      </w:r>
    </w:p>
    <w:p>
      <w:pPr>
        <w:pStyle w:val="P12"/>
        <w:framePr w:w="6710" w:h="607" w:hRule="exact" w:wrap="none" w:vAnchor="page" w:hAnchor="margin" w:x="45" w:y="13527"/>
        <w:rPr>
          <w:rStyle w:val="C3"/>
          <w:rtl w:val="0"/>
        </w:rPr>
      </w:pPr>
    </w:p>
    <w:p>
      <w:pPr>
        <w:pStyle w:val="P13"/>
        <w:framePr w:w="6658" w:h="480" w:hRule="exact" w:wrap="none" w:vAnchor="page" w:hAnchor="margin" w:x="71" w:y="13583"/>
        <w:rPr>
          <w:rStyle w:val="C11"/>
          <w:rtl w:val="0"/>
        </w:rPr>
      </w:pPr>
      <w:r>
        <w:rPr>
          <w:rStyle w:val="C11"/>
          <w:rtl w:val="0"/>
        </w:rPr>
        <w:t>a) Dosáhnout předepsaných rozměrů a tvaru součástí mechanických a elektronických vah a vážicích zařízení ručním obráběním a zpracováním</w:t>
      </w:r>
    </w:p>
    <w:p>
      <w:pPr>
        <w:pStyle w:val="P28"/>
        <w:framePr w:w="3921" w:h="607" w:hRule="exact" w:wrap="none" w:vAnchor="page" w:hAnchor="margin" w:x="6800" w:y="13527"/>
        <w:rPr>
          <w:rStyle w:val="C3"/>
          <w:rtl w:val="0"/>
        </w:rPr>
      </w:pPr>
    </w:p>
    <w:p>
      <w:pPr>
        <w:pStyle w:val="P29"/>
        <w:framePr w:w="3839" w:h="480" w:hRule="exact" w:wrap="none" w:vAnchor="page" w:hAnchor="margin" w:x="6856" w:y="13583"/>
        <w:rPr>
          <w:rStyle w:val="C21"/>
          <w:rtl w:val="0"/>
        </w:rPr>
      </w:pPr>
      <w:r>
        <w:rPr>
          <w:rStyle w:val="C21"/>
          <w:rtl w:val="0"/>
        </w:rPr>
        <w:t>Praktické předvedení</w:t>
      </w:r>
    </w:p>
    <w:p>
      <w:pPr>
        <w:pStyle w:val="P16"/>
        <w:framePr w:w="6710" w:h="607" w:hRule="exact" w:wrap="none" w:vAnchor="page" w:hAnchor="margin" w:x="45" w:y="14134"/>
        <w:rPr>
          <w:rStyle w:val="C3"/>
          <w:rtl w:val="0"/>
        </w:rPr>
      </w:pPr>
    </w:p>
    <w:p>
      <w:pPr>
        <w:pStyle w:val="P17"/>
        <w:framePr w:w="6658" w:h="480" w:hRule="exact" w:wrap="none" w:vAnchor="page" w:hAnchor="margin" w:x="71" w:y="14190"/>
        <w:rPr>
          <w:rStyle w:val="C13"/>
          <w:rtl w:val="0"/>
        </w:rPr>
      </w:pPr>
      <w:r>
        <w:rPr>
          <w:rStyle w:val="C13"/>
          <w:rtl w:val="0"/>
        </w:rPr>
        <w:t>b) Ručně obrobit a zpracovat součásti mechanických a elektronických vah a vážicích zařízení s dodržením předepsaných rozměrů a tvarů součástí</w:t>
      </w:r>
    </w:p>
    <w:p>
      <w:pPr>
        <w:pStyle w:val="P30"/>
        <w:framePr w:w="3921" w:h="607" w:hRule="exact" w:wrap="none" w:vAnchor="page" w:hAnchor="margin" w:x="6800" w:y="14134"/>
        <w:rPr>
          <w:rStyle w:val="C3"/>
          <w:rtl w:val="0"/>
        </w:rPr>
      </w:pPr>
    </w:p>
    <w:p>
      <w:pPr>
        <w:pStyle w:val="P31"/>
        <w:framePr w:w="3839" w:h="480" w:hRule="exact" w:wrap="none" w:vAnchor="page" w:hAnchor="margin" w:x="6856" w:y="14190"/>
        <w:rPr>
          <w:rStyle w:val="C22"/>
          <w:rtl w:val="0"/>
        </w:rPr>
      </w:pPr>
      <w:r>
        <w:rPr>
          <w:rStyle w:val="C22"/>
          <w:rtl w:val="0"/>
        </w:rPr>
        <w:t>Praktické předvedení</w:t>
      </w:r>
    </w:p>
    <w:p>
      <w:pPr>
        <w:pStyle w:val="P32"/>
        <w:framePr w:w="10710" w:h="248" w:hRule="exact" w:wrap="none" w:vAnchor="page" w:hAnchor="margin" w:x="28" w:y="148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mechanických a elektronických vah a vážicích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mechanických a elektronických vah a vážicích zařízení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mechanických a elektronických vah a vážicích zařízení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Sestavování mechanických součástí i elektronických prvků vah a vážicích zařízení a jejich montáž a oživování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Sestavit jednotlivé části mechanických a elektronických vah a vážicích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Nastavit žádoucí vzájemnou polohu nastavitelných částí mechanických a elektronických vah a vážicích zařízení a tuto polohu zajistit</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Oživit a seřídit mechanickou a elektronickou váhu nebo vážicí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Vyměnit elektrické či elektronické prvky, bloky nebo součásti elektronických vah a vážicích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831" w:hRule="exact" w:wrap="none" w:vAnchor="page" w:hAnchor="margin" w:x="45" w:y="9693"/>
        <w:rPr>
          <w:rStyle w:val="C3"/>
          <w:rtl w:val="0"/>
        </w:rPr>
      </w:pPr>
    </w:p>
    <w:p>
      <w:pPr>
        <w:pStyle w:val="P17"/>
        <w:framePr w:w="6658" w:h="704" w:hRule="exact" w:wrap="none" w:vAnchor="page" w:hAnchor="margin" w:x="71" w:y="9749"/>
        <w:rPr>
          <w:rStyle w:val="C13"/>
          <w:rtl w:val="0"/>
        </w:rPr>
      </w:pPr>
      <w:r>
        <w:rPr>
          <w:rStyle w:val="C13"/>
          <w:rtl w:val="0"/>
        </w:rPr>
        <w:t>b) Opravit elektrické prvky nebo součásti elektronických vah a vážicích zařízení opravou jejich izolace, opravou mechanických závad spínačů, přepínačů</w:t>
      </w:r>
    </w:p>
    <w:p>
      <w:pPr>
        <w:pStyle w:val="P30"/>
        <w:framePr w:w="3921" w:h="831" w:hRule="exact" w:wrap="none" w:vAnchor="page" w:hAnchor="margin" w:x="6800" w:y="9693"/>
        <w:rPr>
          <w:rStyle w:val="C3"/>
          <w:rtl w:val="0"/>
        </w:rPr>
      </w:pPr>
    </w:p>
    <w:p>
      <w:pPr>
        <w:pStyle w:val="P31"/>
        <w:framePr w:w="3839" w:h="704" w:hRule="exact" w:wrap="none" w:vAnchor="page" w:hAnchor="margin" w:x="6856" w:y="9749"/>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Provádění údržby, seřizování, oprav a generálních oprav vah a vážících zařízení</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Demontovat mechanické a elektronické váhy a vážicí zařízení a jejich části</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Posoudit opotřebení či poškození mechanických a elektronických vah a vážicích zařízení, rozhodnout o způsobu jejich opravy</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c) Vyměnit, opravit či renovovat opotřebené či poškozené součásti mechanických a elektronických vah a vážicích zařízení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831" w:hRule="exact" w:wrap="none" w:vAnchor="page" w:hAnchor="margin" w:x="45" w:y="13709"/>
        <w:rPr>
          <w:rStyle w:val="C3"/>
          <w:rtl w:val="0"/>
        </w:rPr>
      </w:pPr>
    </w:p>
    <w:p>
      <w:pPr>
        <w:pStyle w:val="P17"/>
        <w:framePr w:w="6658" w:h="704" w:hRule="exact" w:wrap="none" w:vAnchor="page" w:hAnchor="margin" w:x="71" w:y="13765"/>
        <w:rPr>
          <w:rStyle w:val="C13"/>
          <w:rtl w:val="0"/>
        </w:rPr>
      </w:pPr>
      <w:r>
        <w:rPr>
          <w:rStyle w:val="C13"/>
          <w:rtl w:val="0"/>
        </w:rPr>
        <w:t>d) Sestavit a seřídit mechanické a elektronické váhy a vážicí zařízení, provést jejich zkoušku pomocí kalibrovaných závaží a provést konečnou justáž jejich prvků</w:t>
      </w:r>
    </w:p>
    <w:p>
      <w:pPr>
        <w:pStyle w:val="P30"/>
        <w:framePr w:w="3921" w:h="831" w:hRule="exact" w:wrap="none" w:vAnchor="page" w:hAnchor="margin" w:x="6800" w:y="13709"/>
        <w:rPr>
          <w:rStyle w:val="C3"/>
          <w:rtl w:val="0"/>
        </w:rPr>
      </w:pPr>
    </w:p>
    <w:p>
      <w:pPr>
        <w:pStyle w:val="P31"/>
        <w:framePr w:w="3839" w:h="704"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mechanických a elektronických vah a vážicích zařízení nebo nástrojů a nářadí, používaného při jejich montáži, opravách a seřizování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Obráběním upravit jednoduchými technologickými operacemi na soustruhu, vrtačce či frézce nenáročné součásti mechanických a elektronických vah a vážicích zařízení nebo nástrojů a nářadí, používaného při jejich montáži, opravách a seřizování</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831" w:hRule="exact" w:wrap="none" w:vAnchor="page" w:hAnchor="margin" w:x="45" w:y="6859"/>
        <w:rPr>
          <w:rStyle w:val="C3"/>
          <w:rtl w:val="0"/>
        </w:rPr>
      </w:pPr>
    </w:p>
    <w:p>
      <w:pPr>
        <w:pStyle w:val="P13"/>
        <w:framePr w:w="6658" w:h="704" w:hRule="exact" w:wrap="none" w:vAnchor="page" w:hAnchor="margin" w:x="71" w:y="6915"/>
        <w:rPr>
          <w:rStyle w:val="C11"/>
          <w:rtl w:val="0"/>
        </w:rPr>
      </w:pPr>
      <w:r>
        <w:rPr>
          <w:rStyle w:val="C11"/>
          <w:rtl w:val="0"/>
        </w:rPr>
        <w:t>a) Uložit, udržovat a podle potřeby upravit nástroje, nářadí a pomůcky používané při výrobě, montáži, opravách a seřizování mechanických a elektronických vah a vážicích zařízení</w:t>
      </w:r>
    </w:p>
    <w:p>
      <w:pPr>
        <w:pStyle w:val="P28"/>
        <w:framePr w:w="3921" w:h="831" w:hRule="exact" w:wrap="none" w:vAnchor="page" w:hAnchor="margin" w:x="6800" w:y="6859"/>
        <w:rPr>
          <w:rStyle w:val="C3"/>
          <w:rtl w:val="0"/>
        </w:rPr>
      </w:pPr>
    </w:p>
    <w:p>
      <w:pPr>
        <w:pStyle w:val="P29"/>
        <w:framePr w:w="3839" w:h="704" w:hRule="exact" w:wrap="none" w:vAnchor="page" w:hAnchor="margin" w:x="6856" w:y="6915"/>
        <w:rPr>
          <w:rStyle w:val="C21"/>
          <w:rtl w:val="0"/>
        </w:rPr>
      </w:pPr>
      <w:r>
        <w:rPr>
          <w:rStyle w:val="C21"/>
          <w:rtl w:val="0"/>
        </w:rPr>
        <w:t>Praktické předvedení</w:t>
      </w:r>
    </w:p>
    <w:p>
      <w:pPr>
        <w:pStyle w:val="P16"/>
        <w:framePr w:w="6710" w:h="831" w:hRule="exact" w:wrap="none" w:vAnchor="page" w:hAnchor="margin" w:x="45" w:y="7691"/>
        <w:rPr>
          <w:rStyle w:val="C3"/>
          <w:rtl w:val="0"/>
        </w:rPr>
      </w:pPr>
    </w:p>
    <w:p>
      <w:pPr>
        <w:pStyle w:val="P17"/>
        <w:framePr w:w="6658" w:h="704" w:hRule="exact" w:wrap="none" w:vAnchor="page" w:hAnchor="margin" w:x="71" w:y="7747"/>
        <w:rPr>
          <w:rStyle w:val="C13"/>
          <w:rtl w:val="0"/>
        </w:rPr>
      </w:pPr>
      <w:r>
        <w:rPr>
          <w:rStyle w:val="C13"/>
          <w:rtl w:val="0"/>
        </w:rPr>
        <w:t>b) Hospodárně použít, v případě opotřebení vyměnit nástroje, nářadí a pomůcky používané při výrobě, montáži, opravách a seřizování mechanických a elektronických vah a vážicích zařízení</w:t>
      </w:r>
    </w:p>
    <w:p>
      <w:pPr>
        <w:pStyle w:val="P30"/>
        <w:framePr w:w="3921" w:h="831" w:hRule="exact" w:wrap="none" w:vAnchor="page" w:hAnchor="margin" w:x="6800" w:y="7691"/>
        <w:rPr>
          <w:rStyle w:val="C3"/>
          <w:rtl w:val="0"/>
        </w:rPr>
      </w:pPr>
    </w:p>
    <w:p>
      <w:pPr>
        <w:pStyle w:val="P31"/>
        <w:framePr w:w="3839" w:h="704" w:hRule="exact" w:wrap="none" w:vAnchor="page" w:hAnchor="margin" w:x="6856" w:y="7747"/>
        <w:rPr>
          <w:rStyle w:val="C22"/>
          <w:rtl w:val="0"/>
        </w:rPr>
      </w:pPr>
      <w:r>
        <w:rPr>
          <w:rStyle w:val="C22"/>
          <w:rtl w:val="0"/>
        </w:rPr>
        <w:t>Praktické předvedení</w:t>
      </w:r>
    </w:p>
    <w:p>
      <w:pPr>
        <w:pStyle w:val="P32"/>
        <w:framePr w:w="10710" w:h="248" w:hRule="exact" w:wrap="none" w:vAnchor="page" w:hAnchor="margin" w:x="28" w:y="86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návody na obsluhu strojů, na kterých se bude zkouška provádět,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https://www.nsp.cz/jednotka-prace/mechanik-stroju-a-zarizen#zdravotni-zpusobilost).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minimálně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všech druhů mechanických a elektronických vah a vážicích zařízení k sestavení, seřízení, mechanické a elektronické váhy a vážicí zařízení k opravě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mechanických a elektronických vah a vážicích zařízení, mechanické součástky k úpravě jejich tvaru či rozměrů obráběním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zařízení, nástroje, nářadí a pomůcky, používané k montáži, seřizování a opravám mechanických a elektronických vah a vážicích zařízení a k úpravám jejich součástí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pro dané operace (frézy, vrtáky, závitníky, vrtací tyčky, výstružníky, výhrubníky, soustružnické nože)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pomůcky k montáži, opravám a seřizování mechanických, mechanických a elektronických vah a vážicích zařízení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Čisticí a konzervační prostředky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servisní dokumentace mechanických a elektronických vah a vážicích zařízení, jejich dílů a součástí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Stanoviště pro hotové výrobky, kontrolu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TESTING CENTER,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Vahař/vahařka, 20.10.2026 7:41:38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BE1C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5272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