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DFFCE" Type="http://schemas.openxmlformats.org/officeDocument/2006/relationships/officeDocument" Target="/word/document.xml" /><Relationship Id="coreR40BDFFCE" Type="http://schemas.openxmlformats.org/package/2006/relationships/metadata/core-properties" Target="/docProps/core.xml" /><Relationship Id="customR40BDFF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nástrojů, pomůcek a náhradních dílů pro provádění montáže, seřizování a oprav přístrojů a zařízení jemné mechaniky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přístrojů a zařízení přesné mechaniky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obrábění a zpracování kovových materiálů a plastů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Úprava kovových součástí nanášením nekovových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Seřizování a opravy přístrojů a zařízení přesné mechaniky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Výroba či úprava nářadí, nástrojů, náhradních dílů přístrojů, zařízení a výrobků přesné mechaniky strojním obráběním na vrtačkách, soustruzích, frézkách či bruskách</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Mechanik přístrojů a strojů, 31.7.2026 17:47:07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technické dokumentaci a normách</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1055" w:hRule="exact" w:wrap="none" w:vAnchor="page" w:hAnchor="margin" w:x="45" w:y="6706"/>
        <w:rPr>
          <w:rStyle w:val="C3"/>
          <w:rtl w:val="0"/>
        </w:rPr>
      </w:pPr>
    </w:p>
    <w:p>
      <w:pPr>
        <w:pStyle w:val="P13"/>
        <w:framePr w:w="6658" w:h="928" w:hRule="exact" w:wrap="none" w:vAnchor="page" w:hAnchor="margin" w:x="71" w:y="6762"/>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6706"/>
        <w:rPr>
          <w:rStyle w:val="C3"/>
          <w:rtl w:val="0"/>
        </w:rPr>
      </w:pPr>
    </w:p>
    <w:p>
      <w:pPr>
        <w:pStyle w:val="P29"/>
        <w:framePr w:w="3839" w:h="928" w:hRule="exact" w:wrap="none" w:vAnchor="page" w:hAnchor="margin" w:x="6856" w:y="6762"/>
        <w:rPr>
          <w:rStyle w:val="C21"/>
          <w:rtl w:val="0"/>
        </w:rPr>
      </w:pPr>
      <w:r>
        <w:rPr>
          <w:rStyle w:val="C21"/>
          <w:rtl w:val="0"/>
        </w:rPr>
        <w:t>Praktické předvedení</w:t>
      </w:r>
    </w:p>
    <w:p>
      <w:pPr>
        <w:pStyle w:val="P16"/>
        <w:framePr w:w="6710" w:h="1055" w:hRule="exact" w:wrap="none" w:vAnchor="page" w:hAnchor="margin" w:x="45" w:y="7761"/>
        <w:rPr>
          <w:rStyle w:val="C3"/>
          <w:rtl w:val="0"/>
        </w:rPr>
      </w:pPr>
    </w:p>
    <w:p>
      <w:pPr>
        <w:pStyle w:val="P17"/>
        <w:framePr w:w="6658" w:h="928" w:hRule="exact" w:wrap="none" w:vAnchor="page" w:hAnchor="margin" w:x="71" w:y="7817"/>
        <w:rPr>
          <w:rStyle w:val="C13"/>
          <w:rtl w:val="0"/>
        </w:rPr>
      </w:pPr>
      <w:r>
        <w:rPr>
          <w:rStyle w:val="C13"/>
          <w:rtl w:val="0"/>
        </w:rPr>
        <w:t>b) Číst značky součástí a prvků užívané v obvodových schématech elektrických a elektronických zařízení. Číst schémata elektrických a elektronických obvodů používaných v přístrojích, strojích a zařízeních přesné mechaniky</w:t>
      </w:r>
    </w:p>
    <w:p>
      <w:pPr>
        <w:pStyle w:val="P30"/>
        <w:framePr w:w="3921" w:h="1055" w:hRule="exact" w:wrap="none" w:vAnchor="page" w:hAnchor="margin" w:x="6800" w:y="7761"/>
        <w:rPr>
          <w:rStyle w:val="C3"/>
          <w:rtl w:val="0"/>
        </w:rPr>
      </w:pPr>
    </w:p>
    <w:p>
      <w:pPr>
        <w:pStyle w:val="P31"/>
        <w:framePr w:w="3839" w:h="928" w:hRule="exact" w:wrap="none" w:vAnchor="page" w:hAnchor="margin" w:x="6856" w:y="7817"/>
        <w:rPr>
          <w:rStyle w:val="C22"/>
          <w:rtl w:val="0"/>
        </w:rPr>
      </w:pPr>
      <w:r>
        <w:rPr>
          <w:rStyle w:val="C22"/>
          <w:rtl w:val="0"/>
        </w:rPr>
        <w:t>Praktické předvedení</w:t>
      </w:r>
    </w:p>
    <w:p>
      <w:pPr>
        <w:pStyle w:val="P12"/>
        <w:framePr w:w="6710" w:h="831" w:hRule="exact" w:wrap="none" w:vAnchor="page" w:hAnchor="margin" w:x="45" w:y="8817"/>
        <w:rPr>
          <w:rStyle w:val="C3"/>
          <w:rtl w:val="0"/>
        </w:rPr>
      </w:pPr>
    </w:p>
    <w:p>
      <w:pPr>
        <w:pStyle w:val="P13"/>
        <w:framePr w:w="6658" w:h="704" w:hRule="exact" w:wrap="none" w:vAnchor="page" w:hAnchor="margin" w:x="71" w:y="8873"/>
        <w:rPr>
          <w:rStyle w:val="C11"/>
          <w:rtl w:val="0"/>
        </w:rPr>
      </w:pPr>
      <w:r>
        <w:rPr>
          <w:rStyle w:val="C11"/>
          <w:rtl w:val="0"/>
        </w:rPr>
        <w:t>c) Číst technologické postupy výroby přístrojů, strojů a zařízení přesné mechaniky a jejich součástí, vyčíst z nich pořadí technologických operací a základní údaje pro jejich provedení</w:t>
      </w:r>
    </w:p>
    <w:p>
      <w:pPr>
        <w:pStyle w:val="P28"/>
        <w:framePr w:w="3921" w:h="831" w:hRule="exact" w:wrap="none" w:vAnchor="page" w:hAnchor="margin" w:x="6800" w:y="8817"/>
        <w:rPr>
          <w:rStyle w:val="C3"/>
          <w:rtl w:val="0"/>
        </w:rPr>
      </w:pPr>
    </w:p>
    <w:p>
      <w:pPr>
        <w:pStyle w:val="P29"/>
        <w:framePr w:w="3839" w:h="704" w:hRule="exact" w:wrap="none" w:vAnchor="page" w:hAnchor="margin" w:x="6856" w:y="8873"/>
        <w:rPr>
          <w:rStyle w:val="C21"/>
          <w:rtl w:val="0"/>
        </w:rPr>
      </w:pPr>
      <w:r>
        <w:rPr>
          <w:rStyle w:val="C21"/>
          <w:rtl w:val="0"/>
        </w:rPr>
        <w:t>Praktické předvedení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d) Získat ze servisní dokumentace přístrojů, strojů a zařízení přesné mechaniky údaje potřebné pro jejich údržbu, opravy, seřizování</w:t>
      </w:r>
    </w:p>
    <w:p>
      <w:pPr>
        <w:pStyle w:val="P30"/>
        <w:framePr w:w="3921" w:h="607" w:hRule="exact" w:wrap="none" w:vAnchor="page" w:hAnchor="margin" w:x="6800" w:y="9648"/>
        <w:rPr>
          <w:rStyle w:val="C3"/>
          <w:rtl w:val="0"/>
        </w:rPr>
      </w:pPr>
    </w:p>
    <w:p>
      <w:pPr>
        <w:pStyle w:val="P31"/>
        <w:framePr w:w="3839" w:h="480" w:hRule="exact" w:wrap="none" w:vAnchor="page" w:hAnchor="margin" w:x="6856" w:y="9704"/>
        <w:rPr>
          <w:rStyle w:val="C22"/>
          <w:rtl w:val="0"/>
        </w:rPr>
      </w:pPr>
      <w:r>
        <w:rPr>
          <w:rStyle w:val="C22"/>
          <w:rtl w:val="0"/>
        </w:rPr>
        <w:t>Praktické předvedení</w:t>
      </w:r>
    </w:p>
    <w:p>
      <w:pPr>
        <w:pStyle w:val="P12"/>
        <w:framePr w:w="6710" w:h="1504" w:hRule="exact" w:wrap="none" w:vAnchor="page" w:hAnchor="margin" w:x="45" w:y="10255"/>
        <w:rPr>
          <w:rStyle w:val="C3"/>
          <w:rtl w:val="0"/>
        </w:rPr>
      </w:pPr>
    </w:p>
    <w:p>
      <w:pPr>
        <w:pStyle w:val="P13"/>
        <w:framePr w:w="6658" w:h="1377" w:hRule="exact" w:wrap="none" w:vAnchor="page" w:hAnchor="margin" w:x="71" w:y="10311"/>
        <w:rPr>
          <w:rStyle w:val="C11"/>
          <w:rtl w:val="0"/>
        </w:rPr>
      </w:pPr>
      <w:r>
        <w:rPr>
          <w:rStyle w:val="C11"/>
          <w:rtl w:val="0"/>
        </w:rPr>
        <w:t>e) Vyhledávat charakteristické parametry v normách, dílenských tabulkách a katalozích elektrických a elektronických prvků a součástek používaných v přístrojích, strojích a zařízeních přesné mechaniky. Z norem a strojírenských tabulek získat informace o součástech přístrojů, strojů a zařízení přesné mechaniky, údaje o číselných hodnotách úchylek, vlastnostech materiálů a technologických podmínkách obrábění</w:t>
      </w:r>
    </w:p>
    <w:p>
      <w:pPr>
        <w:pStyle w:val="P28"/>
        <w:framePr w:w="3921" w:h="1504" w:hRule="exact" w:wrap="none" w:vAnchor="page" w:hAnchor="margin" w:x="6800" w:y="10255"/>
        <w:rPr>
          <w:rStyle w:val="C3"/>
          <w:rtl w:val="0"/>
        </w:rPr>
      </w:pPr>
    </w:p>
    <w:p>
      <w:pPr>
        <w:pStyle w:val="P29"/>
        <w:framePr w:w="3839" w:h="1377" w:hRule="exact" w:wrap="none" w:vAnchor="page" w:hAnchor="margin" w:x="6856" w:y="10311"/>
        <w:rPr>
          <w:rStyle w:val="C21"/>
          <w:rtl w:val="0"/>
        </w:rPr>
      </w:pPr>
      <w:r>
        <w:rPr>
          <w:rStyle w:val="C21"/>
          <w:rtl w:val="0"/>
        </w:rPr>
        <w:t>Praktické předvedení</w:t>
      </w:r>
    </w:p>
    <w:p>
      <w:pPr>
        <w:pStyle w:val="P32"/>
        <w:framePr w:w="10710" w:h="248" w:hRule="exact" w:wrap="none" w:vAnchor="page" w:hAnchor="margin" w:x="28" w:y="11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31.7.2026 17:47:07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Písemné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Změřit vybrané délkové rozměry součástí přístrojů, strojů a zařízení přesné mechaniky pevnými, posuvnými a mikrometrickými měřidly nebo měřicími přístroji</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Praktické předvedení</w:t>
      </w:r>
    </w:p>
    <w:p>
      <w:pPr>
        <w:pStyle w:val="P16"/>
        <w:framePr w:w="6710" w:h="607" w:hRule="exact" w:wrap="none" w:vAnchor="page" w:hAnchor="margin" w:x="45" w:y="9353"/>
        <w:rPr>
          <w:rStyle w:val="C3"/>
          <w:rtl w:val="0"/>
        </w:rPr>
      </w:pPr>
    </w:p>
    <w:p>
      <w:pPr>
        <w:pStyle w:val="P17"/>
        <w:framePr w:w="6658" w:h="480" w:hRule="exact" w:wrap="none" w:vAnchor="page" w:hAnchor="margin" w:x="71" w:y="9409"/>
        <w:rPr>
          <w:rStyle w:val="C13"/>
          <w:rtl w:val="0"/>
        </w:rPr>
      </w:pPr>
      <w:r>
        <w:rPr>
          <w:rStyle w:val="C13"/>
          <w:rtl w:val="0"/>
        </w:rPr>
        <w:t>b) Změřit a zkontrolovat parametry elektrických či elektronických součástí přístrojů, strojů a zařízení přesné mechaniky</w:t>
      </w:r>
    </w:p>
    <w:p>
      <w:pPr>
        <w:pStyle w:val="P30"/>
        <w:framePr w:w="3921" w:h="607" w:hRule="exact" w:wrap="none" w:vAnchor="page" w:hAnchor="margin" w:x="6800" w:y="9353"/>
        <w:rPr>
          <w:rStyle w:val="C3"/>
          <w:rtl w:val="0"/>
        </w:rPr>
      </w:pPr>
    </w:p>
    <w:p>
      <w:pPr>
        <w:pStyle w:val="P31"/>
        <w:framePr w:w="3839" w:h="480" w:hRule="exact" w:wrap="none" w:vAnchor="page" w:hAnchor="margin" w:x="6856" w:y="9409"/>
        <w:rPr>
          <w:rStyle w:val="C22"/>
          <w:rtl w:val="0"/>
        </w:rPr>
      </w:pPr>
      <w:r>
        <w:rPr>
          <w:rStyle w:val="C22"/>
          <w:rtl w:val="0"/>
        </w:rPr>
        <w:t>Praktické předvedení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c) Změřit a zkontrolovat geometrický tvar a vzájemnou polohu součástí přístrojů, strojů a zařízení přesné mechaniky měřidly a měřicími přístroji</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11555"/>
        <w:rPr>
          <w:rStyle w:val="C3"/>
          <w:rtl w:val="0"/>
        </w:rPr>
      </w:pPr>
    </w:p>
    <w:p>
      <w:pPr>
        <w:pStyle w:val="P25"/>
        <w:framePr w:w="6661" w:h="249" w:hRule="exact" w:wrap="none" w:vAnchor="page" w:hAnchor="margin" w:x="71" w:y="11626"/>
        <w:rPr>
          <w:rStyle w:val="C19"/>
          <w:rtl w:val="0"/>
        </w:rPr>
      </w:pPr>
      <w:r>
        <w:rPr>
          <w:rStyle w:val="C19"/>
          <w:rtl w:val="0"/>
        </w:rPr>
        <w:t>Kritéria hodnocení</w:t>
      </w:r>
    </w:p>
    <w:p>
      <w:pPr>
        <w:pStyle w:val="P26"/>
        <w:framePr w:w="3918" w:h="376" w:hRule="exact" w:wrap="none" w:vAnchor="page" w:hAnchor="margin" w:x="6803" w:y="11555"/>
        <w:rPr>
          <w:rStyle w:val="C3"/>
          <w:rtl w:val="0"/>
        </w:rPr>
      </w:pPr>
    </w:p>
    <w:p>
      <w:pPr>
        <w:pStyle w:val="P27"/>
        <w:framePr w:w="3836" w:h="249" w:hRule="exact" w:wrap="none" w:vAnchor="page" w:hAnchor="margin" w:x="6859" w:y="11626"/>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Provést zkoušku funkcí přístrojů, strojů a zařízení přesné mechaniky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607" w:hRule="exact" w:wrap="none" w:vAnchor="page" w:hAnchor="margin" w:x="45" w:y="12307"/>
        <w:rPr>
          <w:rStyle w:val="C3"/>
          <w:rtl w:val="0"/>
        </w:rPr>
      </w:pPr>
    </w:p>
    <w:p>
      <w:pPr>
        <w:pStyle w:val="P17"/>
        <w:framePr w:w="6658" w:h="480" w:hRule="exact" w:wrap="none" w:vAnchor="page" w:hAnchor="margin" w:x="71" w:y="12363"/>
        <w:rPr>
          <w:rStyle w:val="C13"/>
          <w:rtl w:val="0"/>
        </w:rPr>
      </w:pPr>
      <w:r>
        <w:rPr>
          <w:rStyle w:val="C13"/>
          <w:rtl w:val="0"/>
        </w:rPr>
        <w:t>b)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12307"/>
        <w:rPr>
          <w:rStyle w:val="C3"/>
          <w:rtl w:val="0"/>
        </w:rPr>
      </w:pPr>
    </w:p>
    <w:p>
      <w:pPr>
        <w:pStyle w:val="P31"/>
        <w:framePr w:w="3839" w:h="480" w:hRule="exact" w:wrap="none" w:vAnchor="page" w:hAnchor="margin" w:x="6856" w:y="12363"/>
        <w:rPr>
          <w:rStyle w:val="C22"/>
          <w:rtl w:val="0"/>
        </w:rPr>
      </w:pPr>
      <w:r>
        <w:rPr>
          <w:rStyle w:val="C22"/>
          <w:rtl w:val="0"/>
        </w:rPr>
        <w:t>Praktické předvedení</w:t>
      </w:r>
    </w:p>
    <w:p>
      <w:pPr>
        <w:pStyle w:val="P32"/>
        <w:framePr w:w="10710" w:h="248" w:hRule="exact" w:wrap="none" w:vAnchor="page" w:hAnchor="margin" w:x="28" w:y="13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přístrojů a strojů, 31.7.2026 17:47:07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přístrojů a zařízení přesné mechaniky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Ruční obrábění a zpracování kovových materiálů a plastů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Slícovat části přístrojů, strojů a zařízení přesné mechaniky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Ustavit části přístrojů, strojů a zařízení přesné mechaniky do žádoucí polohy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Zajistit polohu částí přístrojů, strojů a zařízení přesné mechaniky svrtáním, sešroubováním a skolíkováním</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Racionálně používat nástroje, nářadí a pomůcky pro ruční obrábění a zpracování kovů a plastů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g) Dodržet při ručním obrábění a zpracování kovů a plastů pravidla bezpečnosti a ochrany zdraví při práci</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Úprava kovových součástí nanášením nekovových povlaků</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Písemné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součást přístroje, stroje a zařízení přesné mechaniky nanesením nekovového povlaku</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Zkontrolovat s použitím jednoduchých prostředků výsledek úpravy povrchu součásti přístroje, stroje a zařízení přesné mechaniky</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31.7.2026 17:47:07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Sestavit jednotlivé části přístroje, stroje a zařízení přesné mechaniky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Nastavit žádoucí vzájemnou polohu nastavitelných částí přístroje, stroje a zařízení přesné mechaniky a tuto polohu zajistit</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Oživit a seřídit přístroj, stroj, zařízení přesné mechaniky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Seřizování a opravy přístrojů a zařízení přesné mechaniky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Demontovat přístroj, stroj a zařízení přesné mechaniky a jejich 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Posoudit opotřebení či poškození přístroje, stroje a zařízení přesné mechaniky, rozhodnout o způsobu jejich opravy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Vyměnit, opravit či renovovat opotřebené či poškozené součásti přístroje, stroje a zařízení přesné mechaniky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Sestavit a seřídit přístroj, stroj a zařízení přesné mechaniky, provést jejich zkoušku a konečnou justáž</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547" w:hRule="exact" w:wrap="none" w:vAnchor="page" w:hAnchor="margin" w:x="28" w:y="8647"/>
        <w:rPr>
          <w:rStyle w:val="C18"/>
          <w:rtl w:val="0"/>
        </w:rPr>
      </w:pPr>
      <w:r>
        <w:rPr>
          <w:rStyle w:val="C18"/>
          <w:rtl w:val="0"/>
        </w:rPr>
        <w:t>Výroba či úprava nářadí, nástrojů, náhradních dílů přístrojů, zařízení a výrobků přesné mechaniky strojním obráběním na vrtačkách, soustruzích, frézkách či bruskách</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a) Upnout obrobek a nástroj, nastavit podmínky obrábění a seřídit soustruh, vrtačku, frézku pro obrábění nenáročné součásti přístroje, stroje a zařízení přesné mechaniky</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Praktické předvedení</w:t>
      </w:r>
    </w:p>
    <w:p>
      <w:pPr>
        <w:pStyle w:val="P16"/>
        <w:framePr w:w="6710" w:h="1055" w:hRule="exact" w:wrap="none" w:vAnchor="page" w:hAnchor="margin" w:x="45" w:y="10501"/>
        <w:rPr>
          <w:rStyle w:val="C3"/>
          <w:rtl w:val="0"/>
        </w:rPr>
      </w:pPr>
    </w:p>
    <w:p>
      <w:pPr>
        <w:pStyle w:val="P17"/>
        <w:framePr w:w="6658" w:h="928" w:hRule="exact" w:wrap="none" w:vAnchor="page" w:hAnchor="margin" w:x="71" w:y="10557"/>
        <w:rPr>
          <w:rStyle w:val="C13"/>
          <w:rtl w:val="0"/>
        </w:rPr>
      </w:pPr>
      <w:r>
        <w:rPr>
          <w:rStyle w:val="C13"/>
          <w:rtl w:val="0"/>
        </w:rPr>
        <w:t>b) Obráběním upravit jednoduchými technologickými operacemi na soustruhu, vrtačce, frézce či brusce součást přístroje, stroje a zařízení přesné mechaniky, nástroje a nářadí, používaného při jejich montáži, opravách a seřizování</w:t>
      </w:r>
    </w:p>
    <w:p>
      <w:pPr>
        <w:pStyle w:val="P30"/>
        <w:framePr w:w="3921" w:h="1055" w:hRule="exact" w:wrap="none" w:vAnchor="page" w:hAnchor="margin" w:x="6800" w:y="10501"/>
        <w:rPr>
          <w:rStyle w:val="C3"/>
          <w:rtl w:val="0"/>
        </w:rPr>
      </w:pPr>
    </w:p>
    <w:p>
      <w:pPr>
        <w:pStyle w:val="P31"/>
        <w:framePr w:w="3839" w:h="928" w:hRule="exact" w:wrap="none" w:vAnchor="page" w:hAnchor="margin" w:x="6856" w:y="10557"/>
        <w:rPr>
          <w:rStyle w:val="C22"/>
          <w:rtl w:val="0"/>
        </w:rPr>
      </w:pPr>
      <w:r>
        <w:rPr>
          <w:rStyle w:val="C22"/>
          <w:rtl w:val="0"/>
        </w:rPr>
        <w:t>Praktické předvedení</w:t>
      </w:r>
    </w:p>
    <w:p>
      <w:pPr>
        <w:pStyle w:val="P32"/>
        <w:framePr w:w="10710" w:h="248" w:hRule="exact" w:wrap="none" w:vAnchor="page" w:hAnchor="margin" w:x="28" w:y="11669"/>
        <w:rPr>
          <w:rStyle w:val="C23"/>
          <w:rtl w:val="0"/>
        </w:rPr>
      </w:pPr>
      <w:r>
        <w:rPr>
          <w:rStyle w:val="C23"/>
          <w:rtl w:val="0"/>
        </w:rPr>
        <w:t>Je třeba splnit obě kritéria.</w:t>
      </w:r>
    </w:p>
    <w:p>
      <w:pPr>
        <w:pStyle w:val="P23"/>
        <w:framePr w:w="10710" w:h="547" w:hRule="exact" w:wrap="none" w:vAnchor="page" w:hAnchor="margin" w:x="28" w:y="12105"/>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2751"/>
        <w:rPr>
          <w:rStyle w:val="C3"/>
          <w:rtl w:val="0"/>
        </w:rPr>
      </w:pPr>
    </w:p>
    <w:p>
      <w:pPr>
        <w:pStyle w:val="P25"/>
        <w:framePr w:w="6661" w:h="249" w:hRule="exact" w:wrap="none" w:vAnchor="page" w:hAnchor="margin" w:x="71" w:y="12822"/>
        <w:rPr>
          <w:rStyle w:val="C19"/>
          <w:rtl w:val="0"/>
        </w:rPr>
      </w:pPr>
      <w:r>
        <w:rPr>
          <w:rStyle w:val="C19"/>
          <w:rtl w:val="0"/>
        </w:rPr>
        <w:t>Kritéria hodnocení</w:t>
      </w:r>
    </w:p>
    <w:p>
      <w:pPr>
        <w:pStyle w:val="P26"/>
        <w:framePr w:w="3918" w:h="376" w:hRule="exact" w:wrap="none" w:vAnchor="page" w:hAnchor="margin" w:x="6803" w:y="12751"/>
        <w:rPr>
          <w:rStyle w:val="C3"/>
          <w:rtl w:val="0"/>
        </w:rPr>
      </w:pPr>
    </w:p>
    <w:p>
      <w:pPr>
        <w:pStyle w:val="P27"/>
        <w:framePr w:w="3836" w:h="249" w:hRule="exact" w:wrap="none" w:vAnchor="page" w:hAnchor="margin" w:x="6859" w:y="12822"/>
        <w:rPr>
          <w:rStyle w:val="C20"/>
          <w:rtl w:val="0"/>
        </w:rPr>
      </w:pPr>
      <w:r>
        <w:rPr>
          <w:rStyle w:val="C20"/>
          <w:rtl w:val="0"/>
        </w:rPr>
        <w:t>Způsoby ověření</w:t>
      </w:r>
    </w:p>
    <w:p>
      <w:pPr>
        <w:pStyle w:val="P12"/>
        <w:framePr w:w="6710" w:h="831" w:hRule="exact" w:wrap="none" w:vAnchor="page" w:hAnchor="margin" w:x="45" w:y="13128"/>
        <w:rPr>
          <w:rStyle w:val="C3"/>
          <w:rtl w:val="0"/>
        </w:rPr>
      </w:pPr>
    </w:p>
    <w:p>
      <w:pPr>
        <w:pStyle w:val="P13"/>
        <w:framePr w:w="6658" w:h="704" w:hRule="exact" w:wrap="none" w:vAnchor="page" w:hAnchor="margin" w:x="71" w:y="13184"/>
        <w:rPr>
          <w:rStyle w:val="C11"/>
          <w:rtl w:val="0"/>
        </w:rPr>
      </w:pPr>
      <w:r>
        <w:rPr>
          <w:rStyle w:val="C11"/>
          <w:rtl w:val="0"/>
        </w:rPr>
        <w:t>a) Ošetřovat a v případě potřeby vhodně upravit nástroje, nářadí a pomůcky používané při výrobě, montáži, opravách a seřizování přístrojů, strojů a zařízení přesné mechaniky</w:t>
      </w:r>
    </w:p>
    <w:p>
      <w:pPr>
        <w:pStyle w:val="P28"/>
        <w:framePr w:w="3921" w:h="831" w:hRule="exact" w:wrap="none" w:vAnchor="page" w:hAnchor="margin" w:x="6800" w:y="13128"/>
        <w:rPr>
          <w:rStyle w:val="C3"/>
          <w:rtl w:val="0"/>
        </w:rPr>
      </w:pPr>
    </w:p>
    <w:p>
      <w:pPr>
        <w:pStyle w:val="P29"/>
        <w:framePr w:w="3839" w:h="704" w:hRule="exact" w:wrap="none" w:vAnchor="page" w:hAnchor="margin" w:x="6856" w:y="13184"/>
        <w:rPr>
          <w:rStyle w:val="C21"/>
          <w:rtl w:val="0"/>
        </w:rPr>
      </w:pPr>
      <w:r>
        <w:rPr>
          <w:rStyle w:val="C21"/>
          <w:rtl w:val="0"/>
        </w:rPr>
        <w:t>Praktické předvedení</w:t>
      </w:r>
    </w:p>
    <w:p>
      <w:pPr>
        <w:pStyle w:val="P16"/>
        <w:framePr w:w="6710" w:h="831" w:hRule="exact" w:wrap="none" w:vAnchor="page" w:hAnchor="margin" w:x="45" w:y="13959"/>
        <w:rPr>
          <w:rStyle w:val="C3"/>
          <w:rtl w:val="0"/>
        </w:rPr>
      </w:pPr>
    </w:p>
    <w:p>
      <w:pPr>
        <w:pStyle w:val="P17"/>
        <w:framePr w:w="6658" w:h="704" w:hRule="exact" w:wrap="none" w:vAnchor="page" w:hAnchor="margin" w:x="71" w:y="14015"/>
        <w:rPr>
          <w:rStyle w:val="C13"/>
          <w:rtl w:val="0"/>
        </w:rPr>
      </w:pPr>
      <w:r>
        <w:rPr>
          <w:rStyle w:val="C13"/>
          <w:rtl w:val="0"/>
        </w:rPr>
        <w:t>b) Vhodně uložit, udržovat a hospodárně použít nástroje, nářadí a pomůcky používané při výrobě, montáži, opravách a seřizování přístrojů, strojů a zařízení přesné mechaniky</w:t>
      </w:r>
    </w:p>
    <w:p>
      <w:pPr>
        <w:pStyle w:val="P30"/>
        <w:framePr w:w="3921" w:h="831" w:hRule="exact" w:wrap="none" w:vAnchor="page" w:hAnchor="margin" w:x="6800" w:y="13959"/>
        <w:rPr>
          <w:rStyle w:val="C3"/>
          <w:rtl w:val="0"/>
        </w:rPr>
      </w:pPr>
    </w:p>
    <w:p>
      <w:pPr>
        <w:pStyle w:val="P31"/>
        <w:framePr w:w="3839" w:h="704" w:hRule="exact" w:wrap="none" w:vAnchor="page" w:hAnchor="margin" w:x="6856" w:y="14015"/>
        <w:rPr>
          <w:rStyle w:val="C22"/>
          <w:rtl w:val="0"/>
        </w:rPr>
      </w:pPr>
      <w:r>
        <w:rPr>
          <w:rStyle w:val="C22"/>
          <w:rtl w:val="0"/>
        </w:rPr>
        <w:t>Praktické předvedení</w:t>
      </w:r>
    </w:p>
    <w:p>
      <w:pPr>
        <w:pStyle w:val="P32"/>
        <w:framePr w:w="10710" w:h="248" w:hRule="exact" w:wrap="none" w:vAnchor="page" w:hAnchor="margin" w:x="28" w:y="149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přístrojů a strojů, 31.7.2026 17:47:07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http://katalog.nsp.cz/zdravotniPodminky.aspx?id_jp=102982).</w:t>
      </w:r>
    </w:p>
    <w:p>
      <w:pPr>
        <w:keepNext w:val="0"/>
        <w:keepLines w:val="0"/>
        <w:framePr w:w="10766" w:h="3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ke kmpetenci Měření a kontrola přesnosti a parametrů dílů a výrobků z oblasti přesné mechaniky vč. elektrických veličin:</w:t>
      </w:r>
    </w:p>
    <w:p>
      <w:pPr>
        <w:keepNext w:val="0"/>
        <w:keepLines w:val="1"/>
        <w:framePr w:w="10766" w:h="36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z kritérií ověřit nejméně dvěma měřicími metodami či dvěma měřeními různými měřidly pro přístroje (stroje a zařízení)</w:t>
      </w:r>
    </w:p>
    <w:p>
      <w:pPr>
        <w:keepNext w:val="0"/>
        <w:keepLines w:val="0"/>
        <w:framePr w:w="10766" w:h="3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ke kmpetenci Kontrola a provádění funkčních zkoušek přístrojů a zařízení jemné mechaniky a Diagnostikování poruch přístrojů a zařízení přesné mechaniky:</w:t>
      </w:r>
    </w:p>
    <w:p>
      <w:pPr>
        <w:keepNext w:val="0"/>
        <w:keepLines w:val="1"/>
        <w:framePr w:w="10766" w:h="362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předvést na třech přístrojích (strojích, zařízeních) fungujících na různých fyzikálních principech</w:t>
      </w:r>
    </w:p>
    <w:p>
      <w:pPr>
        <w:pStyle w:val="P33"/>
        <w:framePr w:w="10766" w:h="1837" w:hRule="exact" w:wrap="none" w:vAnchor="page" w:hAnchor="margin" w:x="0" w:y="6690"/>
        <w:rPr>
          <w:rStyle w:val="C3"/>
          <w:rtl w:val="0"/>
        </w:rPr>
      </w:pPr>
    </w:p>
    <w:p>
      <w:pPr>
        <w:pStyle w:val="P35"/>
        <w:framePr w:w="10710" w:h="340" w:hRule="exact" w:wrap="none" w:vAnchor="page" w:hAnchor="margin" w:x="28" w:y="6690"/>
        <w:rPr>
          <w:rStyle w:val="C25"/>
          <w:rtl w:val="0"/>
        </w:rPr>
      </w:pPr>
      <w:r>
        <w:rPr>
          <w:rStyle w:val="C25"/>
          <w:rtl w:val="0"/>
        </w:rPr>
        <w:t>Výsledné hodnocení</w:t>
      </w:r>
    </w:p>
    <w:p>
      <w:pPr>
        <w:keepNext w:val="0"/>
        <w:keepLines w:val="0"/>
        <w:framePr w:w="10766" w:h="1497" w:hRule="exact" w:wrap="none" w:vAnchor="page" w:hAnchor="margin" w:x="0" w:y="7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Počet zkoušejících</w:t>
      </w:r>
    </w:p>
    <w:p>
      <w:pPr>
        <w:keepNext w:val="0"/>
        <w:keepLines w:val="0"/>
        <w:framePr w:w="10766" w:h="103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přístrojů a strojů, 31.7.2026 17:47:07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v strojírenkých oborech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strojírenkých oborech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přístrojů a strojů, 31.7.2026 17:47:07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•Součásti přístrojů, strojů a zařízení přesné mechaniky určené k sestavení, seřízení a opravě</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zařízení, nástroje, nářadí a pomůcky používané k montáži, seřizování a opravám přístrojů, strojů a zařízení přesné mechaniky a k úpravám jejich součástí </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a kontrolní přístroje a měřidla pro kontrolu přístrojů, strojů a zařízení přesné mechaniky, jejich dílů a součástí </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a kontrolu</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103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15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přístrojů a strojů, 31.7.2026 17:47:07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automobilní a technická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přístrojů a strojů, 31.7.2026 17:47:07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4807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46E9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FA254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C6652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C44182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