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B0D84" Type="http://schemas.openxmlformats.org/officeDocument/2006/relationships/officeDocument" Target="/word/document.xml" /><Relationship Id="coreR27B0D84" Type="http://schemas.openxmlformats.org/package/2006/relationships/metadata/core-properties" Target="/docProps/core.xml" /><Relationship Id="customR27B0D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20.10.2026 14:09:03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20.10.2026 14:09:03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