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EC24E" Type="http://schemas.openxmlformats.org/officeDocument/2006/relationships/officeDocument" Target="/word/document.xml" /><Relationship Id="coreR597EC24E" Type="http://schemas.openxmlformats.org/package/2006/relationships/metadata/core-properties" Target="/docProps/core.xml" /><Relationship Id="customR597EC2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18.10.2026 23:30:29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