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F3B8" Type="http://schemas.openxmlformats.org/officeDocument/2006/relationships/officeDocument" Target="/word/document.xml" /><Relationship Id="coreR1DEF3B8" Type="http://schemas.openxmlformats.org/package/2006/relationships/metadata/core-properties" Target="/docProps/core.xml" /><Relationship Id="customR1DEF3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18.10.2026 19:22:31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18.10.2026 19:22:31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