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A22074" Type="http://schemas.openxmlformats.org/officeDocument/2006/relationships/officeDocument" Target="/word/document.xml" /><Relationship Id="coreR7AA22074" Type="http://schemas.openxmlformats.org/package/2006/relationships/metadata/core-properties" Target="/docProps/core.xml" /><Relationship Id="customR7AA220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18.10.2026 19:32:10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18.10.2026 19:32:10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