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BDDD17" Type="http://schemas.openxmlformats.org/officeDocument/2006/relationships/officeDocument" Target="/word/document.xml" /><Relationship Id="coreR76BDDD17" Type="http://schemas.openxmlformats.org/package/2006/relationships/metadata/core-properties" Target="/docProps/core.xml" /><Relationship Id="customR76BDDD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nástroje k plošnému a objemovému tváření, 20.10.2026 8:45:15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technická a gastronomická Blansko,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Bezručova  1601/33, 67801 Blansko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nástroje k plošnému a objemovému tváření, 20.10.2026 8:45:15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