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6E9AEB" Type="http://schemas.openxmlformats.org/officeDocument/2006/relationships/officeDocument" Target="/word/document.xml" /><Relationship Id="coreR1B6E9AEB" Type="http://schemas.openxmlformats.org/package/2006/relationships/metadata/core-properties" Target="/docProps/core.xml" /><Relationship Id="customR1B6E9A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nástroje k plošnému a objemovému tváření (kód: 23-016-H)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nástroje k plošnému a objemovému tváření, 20.10.2026 10:59:33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technická a gastronomická Blansko,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Bezručova  1601/33, 67801 Blansko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nástroje k plošnému a objemovému tváření, 20.10.2026 10:59:33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