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D5BA4C6" Type="http://schemas.openxmlformats.org/officeDocument/2006/relationships/officeDocument" Target="/word/document.xml" /><Relationship Id="coreRD5BA4C6" Type="http://schemas.openxmlformats.org/package/2006/relationships/metadata/core-properties" Target="/docProps/core.xml" /><Relationship Id="customRD5BA4C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Rytec kovů (kód: 23-011-H)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Nástrojař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bezpečnostních ustanovení a ochrany zdraví při práci, protipožárních předpisů a zásad ochrany životního prostředí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normách, v technických a výtvarných podkladech pro provádění ryteckých prací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postupu práce, potřebných nástrojů, pomůcek a pomocných hmot pro provádění nástrojařských, ryteckých a nožířských operací</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Přenášení výtvarných předloh pro ruční rytí na materiály a předměty</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Ruční obrábění a zpracování kovových materiálů řezáním, stříháním, pilováním, vrtáním, broušením, ohýbáním</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Ruční korektury štočků pérovek a autotypií pro polygrafický průmysl</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Ruční rytí písmen, číslic, značek, not, ornamentů, dezénů, předloh pro pantografické frézky do kovů a nekovových materiálů</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3</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Sestavování šablon pro strojní rytí písmen, číslic, značek, ornamentů</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16"/>
        <w:framePr w:w="9826" w:h="607" w:hRule="exact" w:wrap="none" w:vAnchor="page" w:hAnchor="margin" w:x="45" w:y="9697"/>
        <w:rPr>
          <w:rStyle w:val="C3"/>
          <w:rtl w:val="0"/>
        </w:rPr>
      </w:pPr>
    </w:p>
    <w:p>
      <w:pPr>
        <w:pStyle w:val="P17"/>
        <w:framePr w:w="9774" w:h="480" w:hRule="exact" w:wrap="none" w:vAnchor="page" w:hAnchor="margin" w:x="71" w:y="9753"/>
        <w:rPr>
          <w:rStyle w:val="C13"/>
          <w:rtl w:val="0"/>
        </w:rPr>
      </w:pPr>
      <w:r>
        <w:rPr>
          <w:rStyle w:val="C13"/>
          <w:rtl w:val="0"/>
        </w:rPr>
        <w:t>Upínání nástrojů a obrobků a ustavování jejich polohy na pantografických frézkách s použitím různého příslušenství, upínacího nářadí, pomůcek a přípravků</w:t>
      </w:r>
    </w:p>
    <w:p>
      <w:pPr>
        <w:pStyle w:val="P18"/>
        <w:framePr w:w="805" w:h="607" w:hRule="exact" w:wrap="none" w:vAnchor="page" w:hAnchor="margin" w:x="9916" w:y="9697"/>
        <w:rPr>
          <w:rStyle w:val="C3"/>
          <w:rtl w:val="0"/>
        </w:rPr>
      </w:pPr>
    </w:p>
    <w:p>
      <w:pPr>
        <w:pStyle w:val="P19"/>
        <w:framePr w:w="723" w:h="480" w:hRule="exact" w:wrap="none" w:vAnchor="page" w:hAnchor="margin" w:x="9972" w:y="9753"/>
        <w:rPr>
          <w:rStyle w:val="C14"/>
          <w:rtl w:val="0"/>
        </w:rPr>
      </w:pPr>
      <w:r>
        <w:rPr>
          <w:rStyle w:val="C14"/>
          <w:rtl w:val="0"/>
        </w:rPr>
        <w:t>3</w:t>
      </w:r>
    </w:p>
    <w:p>
      <w:pPr>
        <w:pStyle w:val="P12"/>
        <w:framePr w:w="9826" w:h="376" w:hRule="exact" w:wrap="none" w:vAnchor="page" w:hAnchor="margin" w:x="45" w:y="10304"/>
        <w:rPr>
          <w:rStyle w:val="C3"/>
          <w:rtl w:val="0"/>
        </w:rPr>
      </w:pPr>
    </w:p>
    <w:p>
      <w:pPr>
        <w:pStyle w:val="P13"/>
        <w:framePr w:w="9774" w:h="249" w:hRule="exact" w:wrap="none" w:vAnchor="page" w:hAnchor="margin" w:x="71" w:y="10360"/>
        <w:rPr>
          <w:rStyle w:val="C11"/>
          <w:rtl w:val="0"/>
        </w:rPr>
      </w:pPr>
      <w:r>
        <w:rPr>
          <w:rStyle w:val="C11"/>
          <w:rtl w:val="0"/>
        </w:rPr>
        <w:t>Strojní rytí písmen, číslic, značek, stupnic, ornamentů, tvaru razidel, raznic, kovových razítek, pečetidel</w:t>
      </w:r>
    </w:p>
    <w:p>
      <w:pPr>
        <w:pStyle w:val="P14"/>
        <w:framePr w:w="805" w:h="376" w:hRule="exact" w:wrap="none" w:vAnchor="page" w:hAnchor="margin" w:x="9916" w:y="10304"/>
        <w:rPr>
          <w:rStyle w:val="C3"/>
          <w:rtl w:val="0"/>
        </w:rPr>
      </w:pPr>
    </w:p>
    <w:p>
      <w:pPr>
        <w:pStyle w:val="P15"/>
        <w:framePr w:w="723" w:h="249" w:hRule="exact" w:wrap="none" w:vAnchor="page" w:hAnchor="margin" w:x="9972" w:y="10360"/>
        <w:rPr>
          <w:rStyle w:val="C12"/>
          <w:rtl w:val="0"/>
        </w:rPr>
      </w:pPr>
      <w:r>
        <w:rPr>
          <w:rStyle w:val="C12"/>
          <w:rtl w:val="0"/>
        </w:rPr>
        <w:t>3</w:t>
      </w:r>
    </w:p>
    <w:p>
      <w:pPr>
        <w:pStyle w:val="P16"/>
        <w:framePr w:w="9826" w:h="376" w:hRule="exact" w:wrap="none" w:vAnchor="page" w:hAnchor="margin" w:x="45" w:y="10681"/>
        <w:rPr>
          <w:rStyle w:val="C3"/>
          <w:rtl w:val="0"/>
        </w:rPr>
      </w:pPr>
    </w:p>
    <w:p>
      <w:pPr>
        <w:pStyle w:val="P17"/>
        <w:framePr w:w="9774" w:h="249" w:hRule="exact" w:wrap="none" w:vAnchor="page" w:hAnchor="margin" w:x="71" w:y="10737"/>
        <w:rPr>
          <w:rStyle w:val="C13"/>
          <w:rtl w:val="0"/>
        </w:rPr>
      </w:pPr>
      <w:r>
        <w:rPr>
          <w:rStyle w:val="C13"/>
          <w:rtl w:val="0"/>
        </w:rPr>
        <w:t>Vlastní navrhování písem, ornamentů a prvků pro zdobení šperků, zbraní, nožů, dýk a pasířských výrobků rytím</w:t>
      </w:r>
    </w:p>
    <w:p>
      <w:pPr>
        <w:pStyle w:val="P18"/>
        <w:framePr w:w="805" w:h="376" w:hRule="exact" w:wrap="none" w:vAnchor="page" w:hAnchor="margin" w:x="9916" w:y="10681"/>
        <w:rPr>
          <w:rStyle w:val="C3"/>
          <w:rtl w:val="0"/>
        </w:rPr>
      </w:pPr>
    </w:p>
    <w:p>
      <w:pPr>
        <w:pStyle w:val="P19"/>
        <w:framePr w:w="723" w:h="249" w:hRule="exact" w:wrap="none" w:vAnchor="page" w:hAnchor="margin" w:x="9972" w:y="10737"/>
        <w:rPr>
          <w:rStyle w:val="C14"/>
          <w:rtl w:val="0"/>
        </w:rPr>
      </w:pPr>
      <w:r>
        <w:rPr>
          <w:rStyle w:val="C14"/>
          <w:rtl w:val="0"/>
        </w:rPr>
        <w:t>3</w:t>
      </w:r>
    </w:p>
    <w:p>
      <w:pPr>
        <w:pStyle w:val="P12"/>
        <w:framePr w:w="9826" w:h="376" w:hRule="exact" w:wrap="none" w:vAnchor="page" w:hAnchor="margin" w:x="45" w:y="11057"/>
        <w:rPr>
          <w:rStyle w:val="C3"/>
          <w:rtl w:val="0"/>
        </w:rPr>
      </w:pPr>
    </w:p>
    <w:p>
      <w:pPr>
        <w:pStyle w:val="P13"/>
        <w:framePr w:w="9774" w:h="249" w:hRule="exact" w:wrap="none" w:vAnchor="page" w:hAnchor="margin" w:x="71" w:y="11113"/>
        <w:rPr>
          <w:rStyle w:val="C11"/>
          <w:rtl w:val="0"/>
        </w:rPr>
      </w:pPr>
      <w:r>
        <w:rPr>
          <w:rStyle w:val="C11"/>
          <w:rtl w:val="0"/>
        </w:rPr>
        <w:t>Ošetřování a údržba běžných obráběcích strojů, nářadí, nástrojů a pomůcek</w:t>
      </w:r>
    </w:p>
    <w:p>
      <w:pPr>
        <w:pStyle w:val="P14"/>
        <w:framePr w:w="805" w:h="376" w:hRule="exact" w:wrap="none" w:vAnchor="page" w:hAnchor="margin" w:x="9916" w:y="11057"/>
        <w:rPr>
          <w:rStyle w:val="C3"/>
          <w:rtl w:val="0"/>
        </w:rPr>
      </w:pPr>
    </w:p>
    <w:p>
      <w:pPr>
        <w:pStyle w:val="P15"/>
        <w:framePr w:w="723" w:h="249" w:hRule="exact" w:wrap="none" w:vAnchor="page" w:hAnchor="margin" w:x="9972" w:y="11113"/>
        <w:rPr>
          <w:rStyle w:val="C12"/>
          <w:rtl w:val="0"/>
        </w:rPr>
      </w:pPr>
      <w:r>
        <w:rPr>
          <w:rStyle w:val="C12"/>
          <w:rtl w:val="0"/>
        </w:rPr>
        <w:t>3</w:t>
      </w:r>
    </w:p>
    <w:p>
      <w:pPr>
        <w:pStyle w:val="P7"/>
        <w:framePr w:w="8788" w:h="340" w:hRule="exact" w:wrap="none" w:vAnchor="page" w:hAnchor="margin" w:x="28" w:y="11660"/>
        <w:rPr>
          <w:rStyle w:val="C8"/>
          <w:rtl w:val="0"/>
        </w:rPr>
      </w:pPr>
      <w:r>
        <w:rPr>
          <w:rStyle w:val="C8"/>
          <w:rtl w:val="0"/>
        </w:rPr>
        <w:t>Platnost standardu</w:t>
      </w:r>
    </w:p>
    <w:p>
      <w:pPr>
        <w:pStyle w:val="P20"/>
        <w:framePr w:w="4283" w:h="248" w:hRule="exact" w:wrap="none" w:vAnchor="page" w:hAnchor="margin" w:x="28" w:y="12000"/>
        <w:rPr>
          <w:rStyle w:val="C15"/>
          <w:rtl w:val="0"/>
        </w:rPr>
      </w:pPr>
      <w:r>
        <w:rPr>
          <w:rStyle w:val="C15"/>
          <w:rtl w:val="0"/>
        </w:rPr>
        <w:t>Standard je platný od: 24.11.2011 do: 28.06.2019</w:t>
      </w:r>
    </w:p>
    <w:p>
      <w:pPr>
        <w:pStyle w:val="P21"/>
        <w:framePr w:w="7654" w:h="331" w:hRule="exact" w:wrap="none" w:vAnchor="page" w:hAnchor="margin" w:x="28" w:y="15940"/>
        <w:rPr>
          <w:rStyle w:val="C16"/>
          <w:rtl w:val="0"/>
        </w:rPr>
      </w:pPr>
      <w:r>
        <w:rPr>
          <w:rStyle w:val="C16"/>
          <w:rtl w:val="0"/>
        </w:rPr>
        <w:t>Rytec kovů, 28.5.2026 3:26:16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bezpečnostních ustanovení a ochrany zdraví při práci, protipožárních předpisů a zásad ochrany životního prostředí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Uvést pravidla bezpečnosti práce a protipožární předpisy související s rytím kovů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a předvést použití osobních ochranných pracovních pomůcek při ryteckých pracích</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Uvést zásady práce s nebezpečnými látkami ve strojírenství, nakládání s odpady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Písemné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340" w:hRule="exact" w:wrap="none" w:vAnchor="page" w:hAnchor="margin" w:x="28" w:y="6104"/>
        <w:rPr>
          <w:rStyle w:val="C18"/>
          <w:rtl w:val="0"/>
        </w:rPr>
      </w:pPr>
      <w:r>
        <w:rPr>
          <w:rStyle w:val="C18"/>
          <w:rtl w:val="0"/>
        </w:rPr>
        <w:t>Orientace v normách, v technických a výtvarných podkladech pro provádění ryteckých prací</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Číst výkresy výrobků a jejich součástí, určit jejich tvar, rozměry a jejich dovolené úchylky, jakost povrchu, materiál, druh polotovaru</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Praktické předvedení nad technickým výkresem</w:t>
      </w:r>
    </w:p>
    <w:p>
      <w:pPr>
        <w:pStyle w:val="P16"/>
        <w:framePr w:w="6710" w:h="607" w:hRule="exact" w:wrap="none" w:vAnchor="page" w:hAnchor="margin" w:x="45" w:y="7527"/>
        <w:rPr>
          <w:rStyle w:val="C3"/>
          <w:rtl w:val="0"/>
        </w:rPr>
      </w:pPr>
    </w:p>
    <w:p>
      <w:pPr>
        <w:pStyle w:val="P17"/>
        <w:framePr w:w="6658" w:h="480" w:hRule="exact" w:wrap="none" w:vAnchor="page" w:hAnchor="margin" w:x="71" w:y="7583"/>
        <w:rPr>
          <w:rStyle w:val="C13"/>
          <w:rtl w:val="0"/>
        </w:rPr>
      </w:pPr>
      <w:r>
        <w:rPr>
          <w:rStyle w:val="C13"/>
          <w:rtl w:val="0"/>
        </w:rPr>
        <w:t>b) Číst technologické postupy výrobků a jejich součástí, vyčíst z nich pořadí technologických operací a základní údaje pro jejich provedení</w:t>
      </w:r>
    </w:p>
    <w:p>
      <w:pPr>
        <w:pStyle w:val="P30"/>
        <w:framePr w:w="3921" w:h="607" w:hRule="exact" w:wrap="none" w:vAnchor="page" w:hAnchor="margin" w:x="6800" w:y="7527"/>
        <w:rPr>
          <w:rStyle w:val="C3"/>
          <w:rtl w:val="0"/>
        </w:rPr>
      </w:pPr>
    </w:p>
    <w:p>
      <w:pPr>
        <w:pStyle w:val="P31"/>
        <w:framePr w:w="3839" w:h="480" w:hRule="exact" w:wrap="none" w:vAnchor="page" w:hAnchor="margin" w:x="6856" w:y="7583"/>
        <w:rPr>
          <w:rStyle w:val="C22"/>
          <w:rtl w:val="0"/>
        </w:rPr>
      </w:pPr>
      <w:r>
        <w:rPr>
          <w:rStyle w:val="C22"/>
          <w:rtl w:val="0"/>
        </w:rPr>
        <w:t>Praktické předvedení nad technologickým postupem</w:t>
      </w:r>
    </w:p>
    <w:p>
      <w:pPr>
        <w:pStyle w:val="P12"/>
        <w:framePr w:w="6710" w:h="831" w:hRule="exact" w:wrap="none" w:vAnchor="page" w:hAnchor="margin" w:x="45" w:y="8133"/>
        <w:rPr>
          <w:rStyle w:val="C3"/>
          <w:rtl w:val="0"/>
        </w:rPr>
      </w:pPr>
    </w:p>
    <w:p>
      <w:pPr>
        <w:pStyle w:val="P13"/>
        <w:framePr w:w="6658" w:h="704" w:hRule="exact" w:wrap="none" w:vAnchor="page" w:hAnchor="margin" w:x="71" w:y="8189"/>
        <w:rPr>
          <w:rStyle w:val="C11"/>
          <w:rtl w:val="0"/>
        </w:rPr>
      </w:pPr>
      <w:r>
        <w:rPr>
          <w:rStyle w:val="C11"/>
          <w:rtl w:val="0"/>
        </w:rPr>
        <w:t>c) Získat informace k vybraným výrobkům a jejich součástem o číselných hodnotách úchylek, vlastnostech materiálů, technologických podmínkách obrábění z norem, strojnických tabulek</w:t>
      </w:r>
    </w:p>
    <w:p>
      <w:pPr>
        <w:pStyle w:val="P28"/>
        <w:framePr w:w="3921" w:h="831" w:hRule="exact" w:wrap="none" w:vAnchor="page" w:hAnchor="margin" w:x="6800" w:y="8133"/>
        <w:rPr>
          <w:rStyle w:val="C3"/>
          <w:rtl w:val="0"/>
        </w:rPr>
      </w:pPr>
    </w:p>
    <w:p>
      <w:pPr>
        <w:pStyle w:val="P29"/>
        <w:framePr w:w="3839" w:h="704" w:hRule="exact" w:wrap="none" w:vAnchor="page" w:hAnchor="margin" w:x="6856" w:y="8189"/>
        <w:rPr>
          <w:rStyle w:val="C21"/>
          <w:rtl w:val="0"/>
        </w:rPr>
      </w:pPr>
      <w:r>
        <w:rPr>
          <w:rStyle w:val="C21"/>
          <w:rtl w:val="0"/>
        </w:rPr>
        <w:t>Praktické předvedení s vyhledáním v dílenských tabulkách, výběrech norem</w:t>
      </w:r>
    </w:p>
    <w:p>
      <w:pPr>
        <w:pStyle w:val="P16"/>
        <w:framePr w:w="6710" w:h="607" w:hRule="exact" w:wrap="none" w:vAnchor="page" w:hAnchor="margin" w:x="45" w:y="8964"/>
        <w:rPr>
          <w:rStyle w:val="C3"/>
          <w:rtl w:val="0"/>
        </w:rPr>
      </w:pPr>
    </w:p>
    <w:p>
      <w:pPr>
        <w:pStyle w:val="P17"/>
        <w:framePr w:w="6658" w:h="480" w:hRule="exact" w:wrap="none" w:vAnchor="page" w:hAnchor="margin" w:x="71" w:y="9020"/>
        <w:rPr>
          <w:rStyle w:val="C13"/>
          <w:rtl w:val="0"/>
        </w:rPr>
      </w:pPr>
      <w:r>
        <w:rPr>
          <w:rStyle w:val="C13"/>
          <w:rtl w:val="0"/>
        </w:rPr>
        <w:t>d) Získat z technické dokumentace potřebné informace k rytí výrobků a jejich součástí</w:t>
      </w:r>
    </w:p>
    <w:p>
      <w:pPr>
        <w:pStyle w:val="P30"/>
        <w:framePr w:w="3921" w:h="607" w:hRule="exact" w:wrap="none" w:vAnchor="page" w:hAnchor="margin" w:x="6800" w:y="8964"/>
        <w:rPr>
          <w:rStyle w:val="C3"/>
          <w:rtl w:val="0"/>
        </w:rPr>
      </w:pPr>
    </w:p>
    <w:p>
      <w:pPr>
        <w:pStyle w:val="P31"/>
        <w:framePr w:w="3839" w:h="480" w:hRule="exact" w:wrap="none" w:vAnchor="page" w:hAnchor="margin" w:x="6856" w:y="9020"/>
        <w:rPr>
          <w:rStyle w:val="C22"/>
          <w:rtl w:val="0"/>
        </w:rPr>
      </w:pPr>
      <w:r>
        <w:rPr>
          <w:rStyle w:val="C22"/>
          <w:rtl w:val="0"/>
        </w:rPr>
        <w:t>Praktické předvedení nad technickou dokumentací</w:t>
      </w:r>
    </w:p>
    <w:p>
      <w:pPr>
        <w:pStyle w:val="P12"/>
        <w:framePr w:w="6710" w:h="376" w:hRule="exact" w:wrap="none" w:vAnchor="page" w:hAnchor="margin" w:x="45" w:y="9571"/>
        <w:rPr>
          <w:rStyle w:val="C3"/>
          <w:rtl w:val="0"/>
        </w:rPr>
      </w:pPr>
    </w:p>
    <w:p>
      <w:pPr>
        <w:pStyle w:val="P13"/>
        <w:framePr w:w="6658" w:h="249" w:hRule="exact" w:wrap="none" w:vAnchor="page" w:hAnchor="margin" w:x="71" w:y="9627"/>
        <w:rPr>
          <w:rStyle w:val="C11"/>
          <w:rtl w:val="0"/>
        </w:rPr>
      </w:pPr>
      <w:r>
        <w:rPr>
          <w:rStyle w:val="C11"/>
          <w:rtl w:val="0"/>
        </w:rPr>
        <w:t>e) Posoudit, zda návrh lze aplikovat na použitý materiál</w:t>
      </w:r>
    </w:p>
    <w:p>
      <w:pPr>
        <w:pStyle w:val="P28"/>
        <w:framePr w:w="3921" w:h="376" w:hRule="exact" w:wrap="none" w:vAnchor="page" w:hAnchor="margin" w:x="6800" w:y="9571"/>
        <w:rPr>
          <w:rStyle w:val="C3"/>
          <w:rtl w:val="0"/>
        </w:rPr>
      </w:pPr>
    </w:p>
    <w:p>
      <w:pPr>
        <w:pStyle w:val="P29"/>
        <w:framePr w:w="3839" w:h="249" w:hRule="exact" w:wrap="none" w:vAnchor="page" w:hAnchor="margin" w:x="6856" w:y="9627"/>
        <w:rPr>
          <w:rStyle w:val="C21"/>
          <w:rtl w:val="0"/>
        </w:rPr>
      </w:pPr>
      <w:r>
        <w:rPr>
          <w:rStyle w:val="C21"/>
          <w:rtl w:val="0"/>
        </w:rPr>
        <w:t>Praktické předvedení nad výtvarnými návrhy</w:t>
      </w:r>
    </w:p>
    <w:p>
      <w:pPr>
        <w:pStyle w:val="P16"/>
        <w:framePr w:w="6710" w:h="607" w:hRule="exact" w:wrap="none" w:vAnchor="page" w:hAnchor="margin" w:x="45" w:y="9948"/>
        <w:rPr>
          <w:rStyle w:val="C3"/>
          <w:rtl w:val="0"/>
        </w:rPr>
      </w:pPr>
    </w:p>
    <w:p>
      <w:pPr>
        <w:pStyle w:val="P17"/>
        <w:framePr w:w="6658" w:h="480" w:hRule="exact" w:wrap="none" w:vAnchor="page" w:hAnchor="margin" w:x="71" w:y="10004"/>
        <w:rPr>
          <w:rStyle w:val="C13"/>
          <w:rtl w:val="0"/>
        </w:rPr>
      </w:pPr>
      <w:r>
        <w:rPr>
          <w:rStyle w:val="C13"/>
          <w:rtl w:val="0"/>
        </w:rPr>
        <w:t>f) Orientace ve výtvarných návrzích a předlohách sloužících jako podklad pro provádění ryteckých prací</w:t>
      </w:r>
    </w:p>
    <w:p>
      <w:pPr>
        <w:pStyle w:val="P30"/>
        <w:framePr w:w="3921" w:h="607" w:hRule="exact" w:wrap="none" w:vAnchor="page" w:hAnchor="margin" w:x="6800" w:y="9948"/>
        <w:rPr>
          <w:rStyle w:val="C3"/>
          <w:rtl w:val="0"/>
        </w:rPr>
      </w:pPr>
    </w:p>
    <w:p>
      <w:pPr>
        <w:pStyle w:val="P31"/>
        <w:framePr w:w="3839" w:h="480" w:hRule="exact" w:wrap="none" w:vAnchor="page" w:hAnchor="margin" w:x="6856" w:y="10004"/>
        <w:rPr>
          <w:rStyle w:val="C22"/>
          <w:rtl w:val="0"/>
        </w:rPr>
      </w:pPr>
      <w:r>
        <w:rPr>
          <w:rStyle w:val="C22"/>
          <w:rtl w:val="0"/>
        </w:rPr>
        <w:t>Praktické předvedení nad výtvarnými návrhy</w:t>
      </w:r>
    </w:p>
    <w:p>
      <w:pPr>
        <w:pStyle w:val="P32"/>
        <w:framePr w:w="10710" w:h="248" w:hRule="exact" w:wrap="none" w:vAnchor="page" w:hAnchor="margin" w:x="28" w:y="10668"/>
        <w:rPr>
          <w:rStyle w:val="C23"/>
          <w:rtl w:val="0"/>
        </w:rPr>
      </w:pPr>
      <w:r>
        <w:rPr>
          <w:rStyle w:val="C23"/>
          <w:rtl w:val="0"/>
        </w:rPr>
        <w:t>Je třeba splnit všechna kritéria.</w:t>
      </w:r>
    </w:p>
    <w:p>
      <w:pPr>
        <w:pStyle w:val="P23"/>
        <w:framePr w:w="10710" w:h="547" w:hRule="exact" w:wrap="none" w:vAnchor="page" w:hAnchor="margin" w:x="28" w:y="11103"/>
        <w:rPr>
          <w:rStyle w:val="C18"/>
          <w:rtl w:val="0"/>
        </w:rPr>
      </w:pPr>
      <w:r>
        <w:rPr>
          <w:rStyle w:val="C18"/>
          <w:rtl w:val="0"/>
        </w:rPr>
        <w:t>Volba postupu práce, potřebných nástrojů, pomůcek a pomocných hmot pro provádění nástrojařských, ryteckých a nožířských operací</w:t>
      </w:r>
    </w:p>
    <w:p>
      <w:pPr>
        <w:pStyle w:val="P24"/>
        <w:framePr w:w="6713" w:h="376" w:hRule="exact" w:wrap="none" w:vAnchor="page" w:hAnchor="margin" w:x="45" w:y="11750"/>
        <w:rPr>
          <w:rStyle w:val="C3"/>
          <w:rtl w:val="0"/>
        </w:rPr>
      </w:pPr>
    </w:p>
    <w:p>
      <w:pPr>
        <w:pStyle w:val="P25"/>
        <w:framePr w:w="6661" w:h="249" w:hRule="exact" w:wrap="none" w:vAnchor="page" w:hAnchor="margin" w:x="71" w:y="11821"/>
        <w:rPr>
          <w:rStyle w:val="C19"/>
          <w:rtl w:val="0"/>
        </w:rPr>
      </w:pPr>
      <w:r>
        <w:rPr>
          <w:rStyle w:val="C19"/>
          <w:rtl w:val="0"/>
        </w:rPr>
        <w:t>Kritéria hodnocení</w:t>
      </w:r>
    </w:p>
    <w:p>
      <w:pPr>
        <w:pStyle w:val="P26"/>
        <w:framePr w:w="3918" w:h="376" w:hRule="exact" w:wrap="none" w:vAnchor="page" w:hAnchor="margin" w:x="6803" w:y="11750"/>
        <w:rPr>
          <w:rStyle w:val="C3"/>
          <w:rtl w:val="0"/>
        </w:rPr>
      </w:pPr>
    </w:p>
    <w:p>
      <w:pPr>
        <w:pStyle w:val="P27"/>
        <w:framePr w:w="3836" w:h="249" w:hRule="exact" w:wrap="none" w:vAnchor="page" w:hAnchor="margin" w:x="6859" w:y="11821"/>
        <w:rPr>
          <w:rStyle w:val="C20"/>
          <w:rtl w:val="0"/>
        </w:rPr>
      </w:pPr>
      <w:r>
        <w:rPr>
          <w:rStyle w:val="C20"/>
          <w:rtl w:val="0"/>
        </w:rPr>
        <w:t>Způsoby ověření</w:t>
      </w:r>
    </w:p>
    <w:p>
      <w:pPr>
        <w:pStyle w:val="P12"/>
        <w:framePr w:w="6710" w:h="607" w:hRule="exact" w:wrap="none" w:vAnchor="page" w:hAnchor="margin" w:x="45" w:y="12126"/>
        <w:rPr>
          <w:rStyle w:val="C3"/>
          <w:rtl w:val="0"/>
        </w:rPr>
      </w:pPr>
    </w:p>
    <w:p>
      <w:pPr>
        <w:pStyle w:val="P13"/>
        <w:framePr w:w="6658" w:h="480" w:hRule="exact" w:wrap="none" w:vAnchor="page" w:hAnchor="margin" w:x="71" w:y="12182"/>
        <w:rPr>
          <w:rStyle w:val="C11"/>
          <w:rtl w:val="0"/>
        </w:rPr>
      </w:pPr>
      <w:r>
        <w:rPr>
          <w:rStyle w:val="C11"/>
          <w:rtl w:val="0"/>
        </w:rPr>
        <w:t>a) Zvolit samostatně vhodné začlenění ryteckých operací do sledu technologických operací výrobků či součástí</w:t>
      </w:r>
    </w:p>
    <w:p>
      <w:pPr>
        <w:pStyle w:val="P28"/>
        <w:framePr w:w="3921" w:h="607" w:hRule="exact" w:wrap="none" w:vAnchor="page" w:hAnchor="margin" w:x="6800" w:y="12126"/>
        <w:rPr>
          <w:rStyle w:val="C3"/>
          <w:rtl w:val="0"/>
        </w:rPr>
      </w:pPr>
    </w:p>
    <w:p>
      <w:pPr>
        <w:pStyle w:val="P29"/>
        <w:framePr w:w="3839" w:h="480" w:hRule="exact" w:wrap="none" w:vAnchor="page" w:hAnchor="margin" w:x="6856" w:y="12182"/>
        <w:rPr>
          <w:rStyle w:val="C21"/>
          <w:rtl w:val="0"/>
        </w:rPr>
      </w:pPr>
      <w:r>
        <w:rPr>
          <w:rStyle w:val="C21"/>
          <w:rtl w:val="0"/>
        </w:rPr>
        <w:t>Písemné ověření</w:t>
      </w:r>
    </w:p>
    <w:p>
      <w:pPr>
        <w:pStyle w:val="P16"/>
        <w:framePr w:w="6710" w:h="607" w:hRule="exact" w:wrap="none" w:vAnchor="page" w:hAnchor="margin" w:x="45" w:y="12733"/>
        <w:rPr>
          <w:rStyle w:val="C3"/>
          <w:rtl w:val="0"/>
        </w:rPr>
      </w:pPr>
    </w:p>
    <w:p>
      <w:pPr>
        <w:pStyle w:val="P17"/>
        <w:framePr w:w="6658" w:h="480" w:hRule="exact" w:wrap="none" w:vAnchor="page" w:hAnchor="margin" w:x="71" w:y="12789"/>
        <w:rPr>
          <w:rStyle w:val="C13"/>
          <w:rtl w:val="0"/>
        </w:rPr>
      </w:pPr>
      <w:r>
        <w:rPr>
          <w:rStyle w:val="C13"/>
          <w:rtl w:val="0"/>
        </w:rPr>
        <w:t>b) Zvolit samostatně postup práce v technologické operaci při rytí výrobků či jejich součástí</w:t>
      </w:r>
    </w:p>
    <w:p>
      <w:pPr>
        <w:pStyle w:val="P30"/>
        <w:framePr w:w="3921" w:h="607" w:hRule="exact" w:wrap="none" w:vAnchor="page" w:hAnchor="margin" w:x="6800" w:y="12733"/>
        <w:rPr>
          <w:rStyle w:val="C3"/>
          <w:rtl w:val="0"/>
        </w:rPr>
      </w:pPr>
    </w:p>
    <w:p>
      <w:pPr>
        <w:pStyle w:val="P31"/>
        <w:framePr w:w="3839" w:h="480" w:hRule="exact" w:wrap="none" w:vAnchor="page" w:hAnchor="margin" w:x="6856" w:y="12789"/>
        <w:rPr>
          <w:rStyle w:val="C22"/>
          <w:rtl w:val="0"/>
        </w:rPr>
      </w:pPr>
      <w:r>
        <w:rPr>
          <w:rStyle w:val="C22"/>
          <w:rtl w:val="0"/>
        </w:rPr>
        <w:t>Písemné ověření</w:t>
      </w:r>
    </w:p>
    <w:p>
      <w:pPr>
        <w:pStyle w:val="P12"/>
        <w:framePr w:w="6710" w:h="607" w:hRule="exact" w:wrap="none" w:vAnchor="page" w:hAnchor="margin" w:x="45" w:y="13340"/>
        <w:rPr>
          <w:rStyle w:val="C3"/>
          <w:rtl w:val="0"/>
        </w:rPr>
      </w:pPr>
    </w:p>
    <w:p>
      <w:pPr>
        <w:pStyle w:val="P13"/>
        <w:framePr w:w="6658" w:h="480" w:hRule="exact" w:wrap="none" w:vAnchor="page" w:hAnchor="margin" w:x="71" w:y="13396"/>
        <w:rPr>
          <w:rStyle w:val="C11"/>
          <w:rtl w:val="0"/>
        </w:rPr>
      </w:pPr>
      <w:r>
        <w:rPr>
          <w:rStyle w:val="C11"/>
          <w:rtl w:val="0"/>
        </w:rPr>
        <w:t>c) Zvolit samostatně nástroje, nářadí, pomůcky, pomocné hmoty, měřidla a strojní zařízení, potřebné k uskutečnění rytecké operace</w:t>
      </w:r>
    </w:p>
    <w:p>
      <w:pPr>
        <w:pStyle w:val="P28"/>
        <w:framePr w:w="3921" w:h="607" w:hRule="exact" w:wrap="none" w:vAnchor="page" w:hAnchor="margin" w:x="6800" w:y="13340"/>
        <w:rPr>
          <w:rStyle w:val="C3"/>
          <w:rtl w:val="0"/>
        </w:rPr>
      </w:pPr>
    </w:p>
    <w:p>
      <w:pPr>
        <w:pStyle w:val="P29"/>
        <w:framePr w:w="3839" w:h="480" w:hRule="exact" w:wrap="none" w:vAnchor="page" w:hAnchor="margin" w:x="6856" w:y="13396"/>
        <w:rPr>
          <w:rStyle w:val="C21"/>
          <w:rtl w:val="0"/>
        </w:rPr>
      </w:pPr>
      <w:r>
        <w:rPr>
          <w:rStyle w:val="C21"/>
          <w:rtl w:val="0"/>
        </w:rPr>
        <w:t>Písemné ověření</w:t>
      </w:r>
    </w:p>
    <w:p>
      <w:pPr>
        <w:pStyle w:val="P16"/>
        <w:framePr w:w="6710" w:h="376" w:hRule="exact" w:wrap="none" w:vAnchor="page" w:hAnchor="margin" w:x="45" w:y="13947"/>
        <w:rPr>
          <w:rStyle w:val="C3"/>
          <w:rtl w:val="0"/>
        </w:rPr>
      </w:pPr>
    </w:p>
    <w:p>
      <w:pPr>
        <w:pStyle w:val="P17"/>
        <w:framePr w:w="6658" w:h="249" w:hRule="exact" w:wrap="none" w:vAnchor="page" w:hAnchor="margin" w:x="71" w:y="14003"/>
        <w:rPr>
          <w:rStyle w:val="C13"/>
          <w:rtl w:val="0"/>
        </w:rPr>
      </w:pPr>
      <w:r>
        <w:rPr>
          <w:rStyle w:val="C13"/>
          <w:rtl w:val="0"/>
        </w:rPr>
        <w:t>d) Zvolit technologické podmínky provedení rytecké operace</w:t>
      </w:r>
    </w:p>
    <w:p>
      <w:pPr>
        <w:pStyle w:val="P30"/>
        <w:framePr w:w="3921" w:h="376" w:hRule="exact" w:wrap="none" w:vAnchor="page" w:hAnchor="margin" w:x="6800" w:y="13947"/>
        <w:rPr>
          <w:rStyle w:val="C3"/>
          <w:rtl w:val="0"/>
        </w:rPr>
      </w:pPr>
    </w:p>
    <w:p>
      <w:pPr>
        <w:pStyle w:val="P31"/>
        <w:framePr w:w="3839" w:h="249" w:hRule="exact" w:wrap="none" w:vAnchor="page" w:hAnchor="margin" w:x="6856" w:y="14003"/>
        <w:rPr>
          <w:rStyle w:val="C22"/>
          <w:rtl w:val="0"/>
        </w:rPr>
      </w:pPr>
      <w:r>
        <w:rPr>
          <w:rStyle w:val="C22"/>
          <w:rtl w:val="0"/>
        </w:rPr>
        <w:t>Písemné ověření</w:t>
      </w:r>
    </w:p>
    <w:p>
      <w:pPr>
        <w:pStyle w:val="P32"/>
        <w:framePr w:w="10710" w:h="248" w:hRule="exact" w:wrap="none" w:vAnchor="page" w:hAnchor="margin" w:x="28" w:y="144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Rytec kovů, 28.5.2026 3:26:16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Zvolit měřidla a pomůcky potřebné ke kontrole vybraných délkových rozměrů strojních součástí či nástrojů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Zvolit měřidla a pomůcky potřebné ke kontrole geometrického tvaru a vzájemné polohy ploch strojních součástí či nástrojů</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Zvolit měřidla a pomůcky potřebné ke kontrole jakosti povrchu strojních součástí či nástrojů</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Písemné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Změřit vybrané délkové rozměry strojních součástí či nástrojů pevnými, posuvnými a mikrometrickými měřidly nebo měřicími přístroji</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 + metricky</w:t>
      </w:r>
    </w:p>
    <w:p>
      <w:pPr>
        <w:pStyle w:val="P12"/>
        <w:framePr w:w="6710" w:h="607" w:hRule="exact" w:wrap="none" w:vAnchor="page" w:hAnchor="margin" w:x="45" w:y="5604"/>
        <w:rPr>
          <w:rStyle w:val="C3"/>
          <w:rtl w:val="0"/>
        </w:rPr>
      </w:pPr>
    </w:p>
    <w:p>
      <w:pPr>
        <w:pStyle w:val="P13"/>
        <w:framePr w:w="6658" w:h="480" w:hRule="exact" w:wrap="none" w:vAnchor="page" w:hAnchor="margin" w:x="71" w:y="5660"/>
        <w:rPr>
          <w:rStyle w:val="C11"/>
          <w:rtl w:val="0"/>
        </w:rPr>
      </w:pPr>
      <w:r>
        <w:rPr>
          <w:rStyle w:val="C11"/>
          <w:rtl w:val="0"/>
        </w:rPr>
        <w:t>e) Zvolit měřicí metodu pro měření a kontrolu geometrického tvaru a vzájemné polohy ploch strojních součástí či nástrojů</w:t>
      </w:r>
    </w:p>
    <w:p>
      <w:pPr>
        <w:pStyle w:val="P28"/>
        <w:framePr w:w="3921" w:h="607" w:hRule="exact" w:wrap="none" w:vAnchor="page" w:hAnchor="margin" w:x="6800" w:y="5604"/>
        <w:rPr>
          <w:rStyle w:val="C3"/>
          <w:rtl w:val="0"/>
        </w:rPr>
      </w:pPr>
    </w:p>
    <w:p>
      <w:pPr>
        <w:pStyle w:val="P29"/>
        <w:framePr w:w="3839" w:h="480" w:hRule="exact" w:wrap="none" w:vAnchor="page" w:hAnchor="margin" w:x="6856" w:y="5660"/>
        <w:rPr>
          <w:rStyle w:val="C21"/>
          <w:rtl w:val="0"/>
        </w:rPr>
      </w:pPr>
      <w:r>
        <w:rPr>
          <w:rStyle w:val="C21"/>
          <w:rtl w:val="0"/>
        </w:rPr>
        <w:t>Písemné ověření</w:t>
      </w:r>
    </w:p>
    <w:p>
      <w:pPr>
        <w:pStyle w:val="P16"/>
        <w:framePr w:w="6710" w:h="607" w:hRule="exact" w:wrap="none" w:vAnchor="page" w:hAnchor="margin" w:x="45" w:y="6211"/>
        <w:rPr>
          <w:rStyle w:val="C3"/>
          <w:rtl w:val="0"/>
        </w:rPr>
      </w:pPr>
    </w:p>
    <w:p>
      <w:pPr>
        <w:pStyle w:val="P17"/>
        <w:framePr w:w="6658" w:h="480" w:hRule="exact" w:wrap="none" w:vAnchor="page" w:hAnchor="margin" w:x="71" w:y="6267"/>
        <w:rPr>
          <w:rStyle w:val="C13"/>
          <w:rtl w:val="0"/>
        </w:rPr>
      </w:pPr>
      <w:r>
        <w:rPr>
          <w:rStyle w:val="C13"/>
          <w:rtl w:val="0"/>
        </w:rPr>
        <w:t>f) Změřit a zkontrolovat geometrický tvar a vzájemnou polohu ploch strojních součástí či nástrojů měřidly a měřicími přístroji</w:t>
      </w:r>
    </w:p>
    <w:p>
      <w:pPr>
        <w:pStyle w:val="P30"/>
        <w:framePr w:w="3921" w:h="607" w:hRule="exact" w:wrap="none" w:vAnchor="page" w:hAnchor="margin" w:x="6800" w:y="6211"/>
        <w:rPr>
          <w:rStyle w:val="C3"/>
          <w:rtl w:val="0"/>
        </w:rPr>
      </w:pPr>
    </w:p>
    <w:p>
      <w:pPr>
        <w:pStyle w:val="P31"/>
        <w:framePr w:w="3839" w:h="480" w:hRule="exact" w:wrap="none" w:vAnchor="page" w:hAnchor="margin" w:x="6856" w:y="6267"/>
        <w:rPr>
          <w:rStyle w:val="C22"/>
          <w:rtl w:val="0"/>
        </w:rPr>
      </w:pPr>
      <w:r>
        <w:rPr>
          <w:rStyle w:val="C22"/>
          <w:rtl w:val="0"/>
        </w:rPr>
        <w:t>Praktické předvedení + metricky</w:t>
      </w:r>
    </w:p>
    <w:p>
      <w:pPr>
        <w:pStyle w:val="P12"/>
        <w:framePr w:w="6710" w:h="607" w:hRule="exact" w:wrap="none" w:vAnchor="page" w:hAnchor="margin" w:x="45" w:y="6818"/>
        <w:rPr>
          <w:rStyle w:val="C3"/>
          <w:rtl w:val="0"/>
        </w:rPr>
      </w:pPr>
    </w:p>
    <w:p>
      <w:pPr>
        <w:pStyle w:val="P13"/>
        <w:framePr w:w="6658" w:h="480" w:hRule="exact" w:wrap="none" w:vAnchor="page" w:hAnchor="margin" w:x="71" w:y="6874"/>
        <w:rPr>
          <w:rStyle w:val="C11"/>
          <w:rtl w:val="0"/>
        </w:rPr>
      </w:pPr>
      <w:r>
        <w:rPr>
          <w:rStyle w:val="C11"/>
          <w:rtl w:val="0"/>
        </w:rPr>
        <w:t>g) Změřit a zkontrolovat jakost povrchu strojních součástí či nástrojů komparačními měřidly</w:t>
      </w:r>
    </w:p>
    <w:p>
      <w:pPr>
        <w:pStyle w:val="P28"/>
        <w:framePr w:w="3921" w:h="607" w:hRule="exact" w:wrap="none" w:vAnchor="page" w:hAnchor="margin" w:x="6800" w:y="6818"/>
        <w:rPr>
          <w:rStyle w:val="C3"/>
          <w:rtl w:val="0"/>
        </w:rPr>
      </w:pPr>
    </w:p>
    <w:p>
      <w:pPr>
        <w:pStyle w:val="P29"/>
        <w:framePr w:w="3839" w:h="480" w:hRule="exact" w:wrap="none" w:vAnchor="page" w:hAnchor="margin" w:x="6856" w:y="6874"/>
        <w:rPr>
          <w:rStyle w:val="C21"/>
          <w:rtl w:val="0"/>
        </w:rPr>
      </w:pPr>
      <w:r>
        <w:rPr>
          <w:rStyle w:val="C21"/>
          <w:rtl w:val="0"/>
        </w:rPr>
        <w:t>Praktické předvedení + metricky</w:t>
      </w:r>
    </w:p>
    <w:p>
      <w:pPr>
        <w:pStyle w:val="P32"/>
        <w:framePr w:w="10710" w:h="248" w:hRule="exact" w:wrap="none" w:vAnchor="page" w:hAnchor="margin" w:x="28" w:y="7538"/>
        <w:rPr>
          <w:rStyle w:val="C23"/>
          <w:rtl w:val="0"/>
        </w:rPr>
      </w:pPr>
      <w:r>
        <w:rPr>
          <w:rStyle w:val="C23"/>
          <w:rtl w:val="0"/>
        </w:rPr>
        <w:t>Je třeba splnit všechna kritéria.</w:t>
      </w:r>
    </w:p>
    <w:p>
      <w:pPr>
        <w:pStyle w:val="P23"/>
        <w:framePr w:w="10710" w:h="340" w:hRule="exact" w:wrap="none" w:vAnchor="page" w:hAnchor="margin" w:x="28" w:y="7974"/>
        <w:rPr>
          <w:rStyle w:val="C18"/>
          <w:rtl w:val="0"/>
        </w:rPr>
      </w:pPr>
      <w:r>
        <w:rPr>
          <w:rStyle w:val="C18"/>
          <w:rtl w:val="0"/>
        </w:rPr>
        <w:t>Přenášení výtvarných předloh pro ruční rytí na materiály a předměty</w:t>
      </w:r>
    </w:p>
    <w:p>
      <w:pPr>
        <w:pStyle w:val="P24"/>
        <w:framePr w:w="6713" w:h="376" w:hRule="exact" w:wrap="none" w:vAnchor="page" w:hAnchor="margin" w:x="45" w:y="8413"/>
        <w:rPr>
          <w:rStyle w:val="C3"/>
          <w:rtl w:val="0"/>
        </w:rPr>
      </w:pPr>
    </w:p>
    <w:p>
      <w:pPr>
        <w:pStyle w:val="P25"/>
        <w:framePr w:w="6661" w:h="249" w:hRule="exact" w:wrap="none" w:vAnchor="page" w:hAnchor="margin" w:x="71" w:y="8484"/>
        <w:rPr>
          <w:rStyle w:val="C19"/>
          <w:rtl w:val="0"/>
        </w:rPr>
      </w:pPr>
      <w:r>
        <w:rPr>
          <w:rStyle w:val="C19"/>
          <w:rtl w:val="0"/>
        </w:rPr>
        <w:t>Kritéria hodnocení</w:t>
      </w:r>
    </w:p>
    <w:p>
      <w:pPr>
        <w:pStyle w:val="P26"/>
        <w:framePr w:w="3918" w:h="376" w:hRule="exact" w:wrap="none" w:vAnchor="page" w:hAnchor="margin" w:x="6803" w:y="8413"/>
        <w:rPr>
          <w:rStyle w:val="C3"/>
          <w:rtl w:val="0"/>
        </w:rPr>
      </w:pPr>
    </w:p>
    <w:p>
      <w:pPr>
        <w:pStyle w:val="P27"/>
        <w:framePr w:w="3836" w:h="249" w:hRule="exact" w:wrap="none" w:vAnchor="page" w:hAnchor="margin" w:x="6859" w:y="8484"/>
        <w:rPr>
          <w:rStyle w:val="C20"/>
          <w:rtl w:val="0"/>
        </w:rPr>
      </w:pPr>
      <w:r>
        <w:rPr>
          <w:rStyle w:val="C20"/>
          <w:rtl w:val="0"/>
        </w:rPr>
        <w:t>Způsoby ověření</w:t>
      </w:r>
    </w:p>
    <w:p>
      <w:pPr>
        <w:pStyle w:val="P12"/>
        <w:framePr w:w="6710" w:h="607" w:hRule="exact" w:wrap="none" w:vAnchor="page" w:hAnchor="margin" w:x="45" w:y="8789"/>
        <w:rPr>
          <w:rStyle w:val="C3"/>
          <w:rtl w:val="0"/>
        </w:rPr>
      </w:pPr>
    </w:p>
    <w:p>
      <w:pPr>
        <w:pStyle w:val="P13"/>
        <w:framePr w:w="6658" w:h="480" w:hRule="exact" w:wrap="none" w:vAnchor="page" w:hAnchor="margin" w:x="71" w:y="8845"/>
        <w:rPr>
          <w:rStyle w:val="C11"/>
          <w:rtl w:val="0"/>
        </w:rPr>
      </w:pPr>
      <w:r>
        <w:rPr>
          <w:rStyle w:val="C11"/>
          <w:rtl w:val="0"/>
        </w:rPr>
        <w:t>a) Přenést výtvarnou předlohu na rytou plochou součást s úpravou rozměrů předlohy</w:t>
      </w:r>
    </w:p>
    <w:p>
      <w:pPr>
        <w:pStyle w:val="P28"/>
        <w:framePr w:w="3921" w:h="607" w:hRule="exact" w:wrap="none" w:vAnchor="page" w:hAnchor="margin" w:x="6800" w:y="8789"/>
        <w:rPr>
          <w:rStyle w:val="C3"/>
          <w:rtl w:val="0"/>
        </w:rPr>
      </w:pPr>
    </w:p>
    <w:p>
      <w:pPr>
        <w:pStyle w:val="P29"/>
        <w:framePr w:w="3839" w:h="480" w:hRule="exact" w:wrap="none" w:vAnchor="page" w:hAnchor="margin" w:x="6856" w:y="8845"/>
        <w:rPr>
          <w:rStyle w:val="C21"/>
          <w:rtl w:val="0"/>
        </w:rPr>
      </w:pPr>
      <w:r>
        <w:rPr>
          <w:rStyle w:val="C21"/>
          <w:rtl w:val="0"/>
        </w:rPr>
        <w:t>Praktické předvedení</w:t>
      </w:r>
    </w:p>
    <w:p>
      <w:pPr>
        <w:pStyle w:val="P16"/>
        <w:framePr w:w="6710" w:h="607" w:hRule="exact" w:wrap="none" w:vAnchor="page" w:hAnchor="margin" w:x="45" w:y="9396"/>
        <w:rPr>
          <w:rStyle w:val="C3"/>
          <w:rtl w:val="0"/>
        </w:rPr>
      </w:pPr>
    </w:p>
    <w:p>
      <w:pPr>
        <w:pStyle w:val="P17"/>
        <w:framePr w:w="6658" w:h="480" w:hRule="exact" w:wrap="none" w:vAnchor="page" w:hAnchor="margin" w:x="71" w:y="9452"/>
        <w:rPr>
          <w:rStyle w:val="C13"/>
          <w:rtl w:val="0"/>
        </w:rPr>
      </w:pPr>
      <w:r>
        <w:rPr>
          <w:rStyle w:val="C13"/>
          <w:rtl w:val="0"/>
        </w:rPr>
        <w:t>b) Přenést opakovaně výtvarnou předlohu moletováním na tiskací či razicí válec</w:t>
      </w:r>
    </w:p>
    <w:p>
      <w:pPr>
        <w:pStyle w:val="P30"/>
        <w:framePr w:w="3921" w:h="607" w:hRule="exact" w:wrap="none" w:vAnchor="page" w:hAnchor="margin" w:x="6800" w:y="9396"/>
        <w:rPr>
          <w:rStyle w:val="C3"/>
          <w:rtl w:val="0"/>
        </w:rPr>
      </w:pPr>
    </w:p>
    <w:p>
      <w:pPr>
        <w:pStyle w:val="P31"/>
        <w:framePr w:w="3839" w:h="480" w:hRule="exact" w:wrap="none" w:vAnchor="page" w:hAnchor="margin" w:x="6856" w:y="9452"/>
        <w:rPr>
          <w:rStyle w:val="C22"/>
          <w:rtl w:val="0"/>
        </w:rPr>
      </w:pPr>
      <w:r>
        <w:rPr>
          <w:rStyle w:val="C22"/>
          <w:rtl w:val="0"/>
        </w:rPr>
        <w:t>Praktické předvedení</w:t>
      </w:r>
    </w:p>
    <w:p>
      <w:pPr>
        <w:pStyle w:val="P32"/>
        <w:framePr w:w="10710" w:h="248" w:hRule="exact" w:wrap="none" w:vAnchor="page" w:hAnchor="margin" w:x="28" w:y="10117"/>
        <w:rPr>
          <w:rStyle w:val="C23"/>
          <w:rtl w:val="0"/>
        </w:rPr>
      </w:pPr>
      <w:r>
        <w:rPr>
          <w:rStyle w:val="C23"/>
          <w:rtl w:val="0"/>
        </w:rPr>
        <w:t>Je třeba splnit obě kritéria.</w:t>
      </w:r>
    </w:p>
    <w:p>
      <w:pPr>
        <w:pStyle w:val="P23"/>
        <w:framePr w:w="10710" w:h="547" w:hRule="exact" w:wrap="none" w:vAnchor="page" w:hAnchor="margin" w:x="28" w:y="10552"/>
        <w:rPr>
          <w:rStyle w:val="C18"/>
          <w:rtl w:val="0"/>
        </w:rPr>
      </w:pPr>
      <w:r>
        <w:rPr>
          <w:rStyle w:val="C18"/>
          <w:rtl w:val="0"/>
        </w:rPr>
        <w:t>Ruční obrábění a zpracování kovových materiálů řezáním, stříháním, pilováním, vrtáním, broušením, ohýbáním</w:t>
      </w:r>
    </w:p>
    <w:p>
      <w:pPr>
        <w:pStyle w:val="P24"/>
        <w:framePr w:w="6713" w:h="376" w:hRule="exact" w:wrap="none" w:vAnchor="page" w:hAnchor="margin" w:x="45" w:y="11199"/>
        <w:rPr>
          <w:rStyle w:val="C3"/>
          <w:rtl w:val="0"/>
        </w:rPr>
      </w:pPr>
    </w:p>
    <w:p>
      <w:pPr>
        <w:pStyle w:val="P25"/>
        <w:framePr w:w="6661" w:h="249" w:hRule="exact" w:wrap="none" w:vAnchor="page" w:hAnchor="margin" w:x="71" w:y="11270"/>
        <w:rPr>
          <w:rStyle w:val="C19"/>
          <w:rtl w:val="0"/>
        </w:rPr>
      </w:pPr>
      <w:r>
        <w:rPr>
          <w:rStyle w:val="C19"/>
          <w:rtl w:val="0"/>
        </w:rPr>
        <w:t>Kritéria hodnocení</w:t>
      </w:r>
    </w:p>
    <w:p>
      <w:pPr>
        <w:pStyle w:val="P26"/>
        <w:framePr w:w="3918" w:h="376" w:hRule="exact" w:wrap="none" w:vAnchor="page" w:hAnchor="margin" w:x="6803" w:y="11199"/>
        <w:rPr>
          <w:rStyle w:val="C3"/>
          <w:rtl w:val="0"/>
        </w:rPr>
      </w:pPr>
    </w:p>
    <w:p>
      <w:pPr>
        <w:pStyle w:val="P27"/>
        <w:framePr w:w="3836" w:h="249" w:hRule="exact" w:wrap="none" w:vAnchor="page" w:hAnchor="margin" w:x="6859" w:y="11270"/>
        <w:rPr>
          <w:rStyle w:val="C20"/>
          <w:rtl w:val="0"/>
        </w:rPr>
      </w:pPr>
      <w:r>
        <w:rPr>
          <w:rStyle w:val="C20"/>
          <w:rtl w:val="0"/>
        </w:rPr>
        <w:t>Způsoby ověření</w:t>
      </w:r>
    </w:p>
    <w:p>
      <w:pPr>
        <w:pStyle w:val="P12"/>
        <w:framePr w:w="6710" w:h="607" w:hRule="exact" w:wrap="none" w:vAnchor="page" w:hAnchor="margin" w:x="45" w:y="11575"/>
        <w:rPr>
          <w:rStyle w:val="C3"/>
          <w:rtl w:val="0"/>
        </w:rPr>
      </w:pPr>
    </w:p>
    <w:p>
      <w:pPr>
        <w:pStyle w:val="P13"/>
        <w:framePr w:w="6658" w:h="480" w:hRule="exact" w:wrap="none" w:vAnchor="page" w:hAnchor="margin" w:x="71" w:y="11631"/>
        <w:rPr>
          <w:rStyle w:val="C11"/>
          <w:rtl w:val="0"/>
        </w:rPr>
      </w:pPr>
      <w:r>
        <w:rPr>
          <w:rStyle w:val="C11"/>
          <w:rtl w:val="0"/>
        </w:rPr>
        <w:t>a) Používat nástroje, nářadí a pomůcky pro ruční obrábění a zpracování kovů a plastů</w:t>
      </w:r>
    </w:p>
    <w:p>
      <w:pPr>
        <w:pStyle w:val="P28"/>
        <w:framePr w:w="3921" w:h="607" w:hRule="exact" w:wrap="none" w:vAnchor="page" w:hAnchor="margin" w:x="6800" w:y="11575"/>
        <w:rPr>
          <w:rStyle w:val="C3"/>
          <w:rtl w:val="0"/>
        </w:rPr>
      </w:pPr>
    </w:p>
    <w:p>
      <w:pPr>
        <w:pStyle w:val="P29"/>
        <w:framePr w:w="3839" w:h="480" w:hRule="exact" w:wrap="none" w:vAnchor="page" w:hAnchor="margin" w:x="6856" w:y="11631"/>
        <w:rPr>
          <w:rStyle w:val="C21"/>
          <w:rtl w:val="0"/>
        </w:rPr>
      </w:pPr>
      <w:r>
        <w:rPr>
          <w:rStyle w:val="C21"/>
          <w:rtl w:val="0"/>
        </w:rPr>
        <w:t>Praktické předvedení</w:t>
      </w:r>
    </w:p>
    <w:p>
      <w:pPr>
        <w:pStyle w:val="P16"/>
        <w:framePr w:w="6710" w:h="607" w:hRule="exact" w:wrap="none" w:vAnchor="page" w:hAnchor="margin" w:x="45" w:y="12182"/>
        <w:rPr>
          <w:rStyle w:val="C3"/>
          <w:rtl w:val="0"/>
        </w:rPr>
      </w:pPr>
    </w:p>
    <w:p>
      <w:pPr>
        <w:pStyle w:val="P17"/>
        <w:framePr w:w="6658" w:h="480" w:hRule="exact" w:wrap="none" w:vAnchor="page" w:hAnchor="margin" w:x="71" w:y="12238"/>
        <w:rPr>
          <w:rStyle w:val="C13"/>
          <w:rtl w:val="0"/>
        </w:rPr>
      </w:pPr>
      <w:r>
        <w:rPr>
          <w:rStyle w:val="C13"/>
          <w:rtl w:val="0"/>
        </w:rPr>
        <w:t>b) Dosáhnout předepsaných rozměrů a tvaru jednoduchých strojních součástí či nástrojů ručním obráběním a zpracováním</w:t>
      </w:r>
    </w:p>
    <w:p>
      <w:pPr>
        <w:pStyle w:val="P30"/>
        <w:framePr w:w="3921" w:h="607" w:hRule="exact" w:wrap="none" w:vAnchor="page" w:hAnchor="margin" w:x="6800" w:y="12182"/>
        <w:rPr>
          <w:rStyle w:val="C3"/>
          <w:rtl w:val="0"/>
        </w:rPr>
      </w:pPr>
    </w:p>
    <w:p>
      <w:pPr>
        <w:pStyle w:val="P31"/>
        <w:framePr w:w="3839" w:h="480" w:hRule="exact" w:wrap="none" w:vAnchor="page" w:hAnchor="margin" w:x="6856" w:y="12238"/>
        <w:rPr>
          <w:rStyle w:val="C22"/>
          <w:rtl w:val="0"/>
        </w:rPr>
      </w:pPr>
      <w:r>
        <w:rPr>
          <w:rStyle w:val="C22"/>
          <w:rtl w:val="0"/>
        </w:rPr>
        <w:t>Praktické předvedení</w:t>
      </w:r>
    </w:p>
    <w:p>
      <w:pPr>
        <w:pStyle w:val="P12"/>
        <w:framePr w:w="6710" w:h="607" w:hRule="exact" w:wrap="none" w:vAnchor="page" w:hAnchor="margin" w:x="45" w:y="12789"/>
        <w:rPr>
          <w:rStyle w:val="C3"/>
          <w:rtl w:val="0"/>
        </w:rPr>
      </w:pPr>
    </w:p>
    <w:p>
      <w:pPr>
        <w:pStyle w:val="P13"/>
        <w:framePr w:w="6658" w:h="480" w:hRule="exact" w:wrap="none" w:vAnchor="page" w:hAnchor="margin" w:x="71" w:y="12845"/>
        <w:rPr>
          <w:rStyle w:val="C11"/>
          <w:rtl w:val="0"/>
        </w:rPr>
      </w:pPr>
      <w:r>
        <w:rPr>
          <w:rStyle w:val="C11"/>
          <w:rtl w:val="0"/>
        </w:rPr>
        <w:t>c) Racionálně používat nástroje, nářadí a pomůcky pro ruční obrábění a zpracování kovů a plastů</w:t>
      </w:r>
    </w:p>
    <w:p>
      <w:pPr>
        <w:pStyle w:val="P28"/>
        <w:framePr w:w="3921" w:h="607" w:hRule="exact" w:wrap="none" w:vAnchor="page" w:hAnchor="margin" w:x="6800" w:y="12789"/>
        <w:rPr>
          <w:rStyle w:val="C3"/>
          <w:rtl w:val="0"/>
        </w:rPr>
      </w:pPr>
    </w:p>
    <w:p>
      <w:pPr>
        <w:pStyle w:val="P29"/>
        <w:framePr w:w="3839" w:h="480" w:hRule="exact" w:wrap="none" w:vAnchor="page" w:hAnchor="margin" w:x="6856" w:y="12845"/>
        <w:rPr>
          <w:rStyle w:val="C21"/>
          <w:rtl w:val="0"/>
        </w:rPr>
      </w:pPr>
      <w:r>
        <w:rPr>
          <w:rStyle w:val="C21"/>
          <w:rtl w:val="0"/>
        </w:rPr>
        <w:t>Praktické předvedení</w:t>
      </w:r>
    </w:p>
    <w:p>
      <w:pPr>
        <w:pStyle w:val="P32"/>
        <w:framePr w:w="10710" w:h="248" w:hRule="exact" w:wrap="none" w:vAnchor="page" w:hAnchor="margin" w:x="28" w:y="13509"/>
        <w:rPr>
          <w:rStyle w:val="C23"/>
          <w:rtl w:val="0"/>
        </w:rPr>
      </w:pPr>
      <w:r>
        <w:rPr>
          <w:rStyle w:val="C23"/>
          <w:rtl w:val="0"/>
        </w:rPr>
        <w:t>Je třeba splnit všechna kritéria.</w:t>
      </w:r>
    </w:p>
    <w:p>
      <w:pPr>
        <w:pStyle w:val="P23"/>
        <w:framePr w:w="10710" w:h="340" w:hRule="exact" w:wrap="none" w:vAnchor="page" w:hAnchor="margin" w:x="28" w:y="13945"/>
        <w:rPr>
          <w:rStyle w:val="C18"/>
          <w:rtl w:val="0"/>
        </w:rPr>
      </w:pPr>
      <w:r>
        <w:rPr>
          <w:rStyle w:val="C18"/>
          <w:rtl w:val="0"/>
        </w:rPr>
        <w:t>Ruční korektury štočků pérovek a autotypií pro polygrafický průmysl</w:t>
      </w:r>
    </w:p>
    <w:p>
      <w:pPr>
        <w:pStyle w:val="P24"/>
        <w:framePr w:w="6713" w:h="376" w:hRule="exact" w:wrap="none" w:vAnchor="page" w:hAnchor="margin" w:x="45" w:y="14384"/>
        <w:rPr>
          <w:rStyle w:val="C3"/>
          <w:rtl w:val="0"/>
        </w:rPr>
      </w:pPr>
    </w:p>
    <w:p>
      <w:pPr>
        <w:pStyle w:val="P25"/>
        <w:framePr w:w="6661" w:h="249" w:hRule="exact" w:wrap="none" w:vAnchor="page" w:hAnchor="margin" w:x="71" w:y="14455"/>
        <w:rPr>
          <w:rStyle w:val="C19"/>
          <w:rtl w:val="0"/>
        </w:rPr>
      </w:pPr>
      <w:r>
        <w:rPr>
          <w:rStyle w:val="C19"/>
          <w:rtl w:val="0"/>
        </w:rPr>
        <w:t>Kritéria hodnocení</w:t>
      </w:r>
    </w:p>
    <w:p>
      <w:pPr>
        <w:pStyle w:val="P26"/>
        <w:framePr w:w="3918" w:h="376" w:hRule="exact" w:wrap="none" w:vAnchor="page" w:hAnchor="margin" w:x="6803" w:y="14384"/>
        <w:rPr>
          <w:rStyle w:val="C3"/>
          <w:rtl w:val="0"/>
        </w:rPr>
      </w:pPr>
    </w:p>
    <w:p>
      <w:pPr>
        <w:pStyle w:val="P27"/>
        <w:framePr w:w="3836" w:h="249" w:hRule="exact" w:wrap="none" w:vAnchor="page" w:hAnchor="margin" w:x="6859" w:y="14455"/>
        <w:rPr>
          <w:rStyle w:val="C20"/>
          <w:rtl w:val="0"/>
        </w:rPr>
      </w:pPr>
      <w:r>
        <w:rPr>
          <w:rStyle w:val="C20"/>
          <w:rtl w:val="0"/>
        </w:rPr>
        <w:t>Způsoby ověření</w:t>
      </w:r>
    </w:p>
    <w:p>
      <w:pPr>
        <w:pStyle w:val="P12"/>
        <w:framePr w:w="6710" w:h="376" w:hRule="exact" w:wrap="none" w:vAnchor="page" w:hAnchor="margin" w:x="45" w:y="14760"/>
        <w:rPr>
          <w:rStyle w:val="C3"/>
          <w:rtl w:val="0"/>
        </w:rPr>
      </w:pPr>
    </w:p>
    <w:p>
      <w:pPr>
        <w:pStyle w:val="P13"/>
        <w:framePr w:w="6658" w:h="249" w:hRule="exact" w:wrap="none" w:vAnchor="page" w:hAnchor="margin" w:x="71" w:y="14816"/>
        <w:rPr>
          <w:rStyle w:val="C11"/>
          <w:rtl w:val="0"/>
        </w:rPr>
      </w:pPr>
      <w:r>
        <w:rPr>
          <w:rStyle w:val="C11"/>
          <w:rtl w:val="0"/>
        </w:rPr>
        <w:t>a) Ručně korigovat a upravit štoček pérovky</w:t>
      </w:r>
    </w:p>
    <w:p>
      <w:pPr>
        <w:pStyle w:val="P28"/>
        <w:framePr w:w="3921" w:h="376" w:hRule="exact" w:wrap="none" w:vAnchor="page" w:hAnchor="margin" w:x="6800" w:y="14760"/>
        <w:rPr>
          <w:rStyle w:val="C3"/>
          <w:rtl w:val="0"/>
        </w:rPr>
      </w:pPr>
    </w:p>
    <w:p>
      <w:pPr>
        <w:pStyle w:val="P29"/>
        <w:framePr w:w="3839" w:h="249" w:hRule="exact" w:wrap="none" w:vAnchor="page" w:hAnchor="margin" w:x="6856" w:y="14816"/>
        <w:rPr>
          <w:rStyle w:val="C21"/>
          <w:rtl w:val="0"/>
        </w:rPr>
      </w:pPr>
      <w:r>
        <w:rPr>
          <w:rStyle w:val="C21"/>
          <w:rtl w:val="0"/>
        </w:rPr>
        <w:t>Praktické předvedení</w:t>
      </w:r>
    </w:p>
    <w:p>
      <w:pPr>
        <w:pStyle w:val="P16"/>
        <w:framePr w:w="6710" w:h="376" w:hRule="exact" w:wrap="none" w:vAnchor="page" w:hAnchor="margin" w:x="45" w:y="15136"/>
        <w:rPr>
          <w:rStyle w:val="C3"/>
          <w:rtl w:val="0"/>
        </w:rPr>
      </w:pPr>
    </w:p>
    <w:p>
      <w:pPr>
        <w:pStyle w:val="P17"/>
        <w:framePr w:w="6658" w:h="249" w:hRule="exact" w:wrap="none" w:vAnchor="page" w:hAnchor="margin" w:x="71" w:y="15192"/>
        <w:rPr>
          <w:rStyle w:val="C13"/>
          <w:rtl w:val="0"/>
        </w:rPr>
      </w:pPr>
      <w:r>
        <w:rPr>
          <w:rStyle w:val="C13"/>
          <w:rtl w:val="0"/>
        </w:rPr>
        <w:t>b) Ručně korigovat, retušovat a doplnit štoček autotypie</w:t>
      </w:r>
    </w:p>
    <w:p>
      <w:pPr>
        <w:pStyle w:val="P30"/>
        <w:framePr w:w="3921" w:h="376" w:hRule="exact" w:wrap="none" w:vAnchor="page" w:hAnchor="margin" w:x="6800" w:y="15136"/>
        <w:rPr>
          <w:rStyle w:val="C3"/>
          <w:rtl w:val="0"/>
        </w:rPr>
      </w:pPr>
    </w:p>
    <w:p>
      <w:pPr>
        <w:pStyle w:val="P31"/>
        <w:framePr w:w="3839" w:h="249" w:hRule="exact" w:wrap="none" w:vAnchor="page" w:hAnchor="margin" w:x="6856" w:y="15192"/>
        <w:rPr>
          <w:rStyle w:val="C22"/>
          <w:rtl w:val="0"/>
        </w:rPr>
      </w:pPr>
      <w:r>
        <w:rPr>
          <w:rStyle w:val="C22"/>
          <w:rtl w:val="0"/>
        </w:rPr>
        <w:t>Praktické předvedení</w:t>
      </w:r>
    </w:p>
    <w:p>
      <w:pPr>
        <w:pStyle w:val="P32"/>
        <w:framePr w:w="10710" w:h="248" w:hRule="exact" w:wrap="none" w:vAnchor="page" w:hAnchor="margin" w:x="28" w:y="1562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Rytec kovů, 28.5.2026 3:26:16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Ruční rytí písmen, číslic, značek, not, ornamentů, dezénů, předloh pro pantografické frézky do kovů a nekovových materiálů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Ručně vyrýt zadaným typem a velikostí písma šablonu pro strojní rytí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Ručně vyrýt výtvarný ornament jako šablonu pro strojní rytí</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Ručně vyrýt razidlo běžné velikosti jednoduchého tvaru pro ražení značky složené z geometrického obrazce a písmen či číslic</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Praktické předvedení</w:t>
      </w:r>
    </w:p>
    <w:p>
      <w:pPr>
        <w:pStyle w:val="P32"/>
        <w:framePr w:w="10710" w:h="248" w:hRule="exact" w:wrap="none" w:vAnchor="page" w:hAnchor="margin" w:x="28" w:y="4650"/>
        <w:rPr>
          <w:rStyle w:val="C23"/>
          <w:rtl w:val="0"/>
        </w:rPr>
      </w:pPr>
      <w:r>
        <w:rPr>
          <w:rStyle w:val="C23"/>
          <w:rtl w:val="0"/>
        </w:rPr>
        <w:t>Je třeba splnit všechna kritéria.</w:t>
      </w:r>
    </w:p>
    <w:p>
      <w:pPr>
        <w:pStyle w:val="P23"/>
        <w:framePr w:w="10710" w:h="340" w:hRule="exact" w:wrap="none" w:vAnchor="page" w:hAnchor="margin" w:x="28" w:y="5085"/>
        <w:rPr>
          <w:rStyle w:val="C18"/>
          <w:rtl w:val="0"/>
        </w:rPr>
      </w:pPr>
      <w:r>
        <w:rPr>
          <w:rStyle w:val="C18"/>
          <w:rtl w:val="0"/>
        </w:rPr>
        <w:t>Sestavování šablon pro strojní rytí písmen, číslic, značek, ornamentů</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607" w:hRule="exact" w:wrap="none" w:vAnchor="page" w:hAnchor="margin" w:x="45" w:y="5901"/>
        <w:rPr>
          <w:rStyle w:val="C3"/>
          <w:rtl w:val="0"/>
        </w:rPr>
      </w:pPr>
    </w:p>
    <w:p>
      <w:pPr>
        <w:pStyle w:val="P13"/>
        <w:framePr w:w="6658" w:h="480" w:hRule="exact" w:wrap="none" w:vAnchor="page" w:hAnchor="margin" w:x="71" w:y="5957"/>
        <w:rPr>
          <w:rStyle w:val="C11"/>
          <w:rtl w:val="0"/>
        </w:rPr>
      </w:pPr>
      <w:r>
        <w:rPr>
          <w:rStyle w:val="C11"/>
          <w:rtl w:val="0"/>
        </w:rPr>
        <w:t>a) Sestavit podle zadání z hotových dílčích šablon nápisy jako předlohu pro rytí nápisů, značek, ornamentů</w:t>
      </w:r>
    </w:p>
    <w:p>
      <w:pPr>
        <w:pStyle w:val="P28"/>
        <w:framePr w:w="3921" w:h="607" w:hRule="exact" w:wrap="none" w:vAnchor="page" w:hAnchor="margin" w:x="6800" w:y="5901"/>
        <w:rPr>
          <w:rStyle w:val="C3"/>
          <w:rtl w:val="0"/>
        </w:rPr>
      </w:pPr>
    </w:p>
    <w:p>
      <w:pPr>
        <w:pStyle w:val="P29"/>
        <w:framePr w:w="3839" w:h="480" w:hRule="exact" w:wrap="none" w:vAnchor="page" w:hAnchor="margin" w:x="6856" w:y="5957"/>
        <w:rPr>
          <w:rStyle w:val="C21"/>
          <w:rtl w:val="0"/>
        </w:rPr>
      </w:pPr>
      <w:r>
        <w:rPr>
          <w:rStyle w:val="C21"/>
          <w:rtl w:val="0"/>
        </w:rPr>
        <w:t>Praktické předvedení</w:t>
      </w:r>
    </w:p>
    <w:p>
      <w:pPr>
        <w:pStyle w:val="P16"/>
        <w:framePr w:w="6710" w:h="607" w:hRule="exact" w:wrap="none" w:vAnchor="page" w:hAnchor="margin" w:x="45" w:y="6508"/>
        <w:rPr>
          <w:rStyle w:val="C3"/>
          <w:rtl w:val="0"/>
        </w:rPr>
      </w:pPr>
    </w:p>
    <w:p>
      <w:pPr>
        <w:pStyle w:val="P17"/>
        <w:framePr w:w="6658" w:h="480" w:hRule="exact" w:wrap="none" w:vAnchor="page" w:hAnchor="margin" w:x="71" w:y="6564"/>
        <w:rPr>
          <w:rStyle w:val="C13"/>
          <w:rtl w:val="0"/>
        </w:rPr>
      </w:pPr>
      <w:r>
        <w:rPr>
          <w:rStyle w:val="C13"/>
          <w:rtl w:val="0"/>
        </w:rPr>
        <w:t>b) Samostatně sestavit esteticky působící předlohu pro rytí nápisů, značek, ornamentů</w:t>
      </w:r>
    </w:p>
    <w:p>
      <w:pPr>
        <w:pStyle w:val="P30"/>
        <w:framePr w:w="3921" w:h="607" w:hRule="exact" w:wrap="none" w:vAnchor="page" w:hAnchor="margin" w:x="6800" w:y="6508"/>
        <w:rPr>
          <w:rStyle w:val="C3"/>
          <w:rtl w:val="0"/>
        </w:rPr>
      </w:pPr>
    </w:p>
    <w:p>
      <w:pPr>
        <w:pStyle w:val="P31"/>
        <w:framePr w:w="3839" w:h="480" w:hRule="exact" w:wrap="none" w:vAnchor="page" w:hAnchor="margin" w:x="6856" w:y="6564"/>
        <w:rPr>
          <w:rStyle w:val="C22"/>
          <w:rtl w:val="0"/>
        </w:rPr>
      </w:pPr>
      <w:r>
        <w:rPr>
          <w:rStyle w:val="C22"/>
          <w:rtl w:val="0"/>
        </w:rPr>
        <w:t>Praktické předvedení</w:t>
      </w:r>
    </w:p>
    <w:p>
      <w:pPr>
        <w:pStyle w:val="P12"/>
        <w:framePr w:w="6710" w:h="607" w:hRule="exact" w:wrap="none" w:vAnchor="page" w:hAnchor="margin" w:x="45" w:y="7115"/>
        <w:rPr>
          <w:rStyle w:val="C3"/>
          <w:rtl w:val="0"/>
        </w:rPr>
      </w:pPr>
    </w:p>
    <w:p>
      <w:pPr>
        <w:pStyle w:val="P13"/>
        <w:framePr w:w="6658" w:h="480" w:hRule="exact" w:wrap="none" w:vAnchor="page" w:hAnchor="margin" w:x="71" w:y="7171"/>
        <w:rPr>
          <w:rStyle w:val="C11"/>
          <w:rtl w:val="0"/>
        </w:rPr>
      </w:pPr>
      <w:r>
        <w:rPr>
          <w:rStyle w:val="C11"/>
          <w:rtl w:val="0"/>
        </w:rPr>
        <w:t>c) Sestavit z dílčích šablon předlohu pro rytí stupnice s dodržením zadaných rozměrů</w:t>
      </w:r>
    </w:p>
    <w:p>
      <w:pPr>
        <w:pStyle w:val="P28"/>
        <w:framePr w:w="3921" w:h="607" w:hRule="exact" w:wrap="none" w:vAnchor="page" w:hAnchor="margin" w:x="6800" w:y="7115"/>
        <w:rPr>
          <w:rStyle w:val="C3"/>
          <w:rtl w:val="0"/>
        </w:rPr>
      </w:pPr>
    </w:p>
    <w:p>
      <w:pPr>
        <w:pStyle w:val="P29"/>
        <w:framePr w:w="3839" w:h="480" w:hRule="exact" w:wrap="none" w:vAnchor="page" w:hAnchor="margin" w:x="6856" w:y="7171"/>
        <w:rPr>
          <w:rStyle w:val="C21"/>
          <w:rtl w:val="0"/>
        </w:rPr>
      </w:pPr>
      <w:r>
        <w:rPr>
          <w:rStyle w:val="C21"/>
          <w:rtl w:val="0"/>
        </w:rPr>
        <w:t>Praktické předvedení</w:t>
      </w:r>
    </w:p>
    <w:p>
      <w:pPr>
        <w:pStyle w:val="P32"/>
        <w:framePr w:w="10710" w:h="248" w:hRule="exact" w:wrap="none" w:vAnchor="page" w:hAnchor="margin" w:x="28" w:y="7835"/>
        <w:rPr>
          <w:rStyle w:val="C23"/>
          <w:rtl w:val="0"/>
        </w:rPr>
      </w:pPr>
      <w:r>
        <w:rPr>
          <w:rStyle w:val="C23"/>
          <w:rtl w:val="0"/>
        </w:rPr>
        <w:t>Je třeba splnit všechna kritéria.</w:t>
      </w:r>
    </w:p>
    <w:p>
      <w:pPr>
        <w:pStyle w:val="P23"/>
        <w:framePr w:w="10710" w:h="547" w:hRule="exact" w:wrap="none" w:vAnchor="page" w:hAnchor="margin" w:x="28" w:y="8270"/>
        <w:rPr>
          <w:rStyle w:val="C18"/>
          <w:rtl w:val="0"/>
        </w:rPr>
      </w:pPr>
      <w:r>
        <w:rPr>
          <w:rStyle w:val="C18"/>
          <w:rtl w:val="0"/>
        </w:rPr>
        <w:t>Upínání nástrojů a obrobků a ustavování jejich polohy na pantografických frézkách s použitím různého příslušenství, upínacího nářadí, pomůcek a přípravků</w:t>
      </w:r>
    </w:p>
    <w:p>
      <w:pPr>
        <w:pStyle w:val="P24"/>
        <w:framePr w:w="6713" w:h="376" w:hRule="exact" w:wrap="none" w:vAnchor="page" w:hAnchor="margin" w:x="45" w:y="8917"/>
        <w:rPr>
          <w:rStyle w:val="C3"/>
          <w:rtl w:val="0"/>
        </w:rPr>
      </w:pPr>
    </w:p>
    <w:p>
      <w:pPr>
        <w:pStyle w:val="P25"/>
        <w:framePr w:w="6661" w:h="249" w:hRule="exact" w:wrap="none" w:vAnchor="page" w:hAnchor="margin" w:x="71" w:y="8988"/>
        <w:rPr>
          <w:rStyle w:val="C19"/>
          <w:rtl w:val="0"/>
        </w:rPr>
      </w:pPr>
      <w:r>
        <w:rPr>
          <w:rStyle w:val="C19"/>
          <w:rtl w:val="0"/>
        </w:rPr>
        <w:t>Kritéria hodnocení</w:t>
      </w:r>
    </w:p>
    <w:p>
      <w:pPr>
        <w:pStyle w:val="P26"/>
        <w:framePr w:w="3918" w:h="376" w:hRule="exact" w:wrap="none" w:vAnchor="page" w:hAnchor="margin" w:x="6803" w:y="8917"/>
        <w:rPr>
          <w:rStyle w:val="C3"/>
          <w:rtl w:val="0"/>
        </w:rPr>
      </w:pPr>
    </w:p>
    <w:p>
      <w:pPr>
        <w:pStyle w:val="P27"/>
        <w:framePr w:w="3836" w:h="249" w:hRule="exact" w:wrap="none" w:vAnchor="page" w:hAnchor="margin" w:x="6859" w:y="8988"/>
        <w:rPr>
          <w:rStyle w:val="C20"/>
          <w:rtl w:val="0"/>
        </w:rPr>
      </w:pPr>
      <w:r>
        <w:rPr>
          <w:rStyle w:val="C20"/>
          <w:rtl w:val="0"/>
        </w:rPr>
        <w:t>Způsoby ověření</w:t>
      </w:r>
    </w:p>
    <w:p>
      <w:pPr>
        <w:pStyle w:val="P12"/>
        <w:framePr w:w="6710" w:h="376" w:hRule="exact" w:wrap="none" w:vAnchor="page" w:hAnchor="margin" w:x="45" w:y="9293"/>
        <w:rPr>
          <w:rStyle w:val="C3"/>
          <w:rtl w:val="0"/>
        </w:rPr>
      </w:pPr>
    </w:p>
    <w:p>
      <w:pPr>
        <w:pStyle w:val="P13"/>
        <w:framePr w:w="6658" w:h="249" w:hRule="exact" w:wrap="none" w:vAnchor="page" w:hAnchor="margin" w:x="71" w:y="9349"/>
        <w:rPr>
          <w:rStyle w:val="C11"/>
          <w:rtl w:val="0"/>
        </w:rPr>
      </w:pPr>
      <w:r>
        <w:rPr>
          <w:rStyle w:val="C11"/>
          <w:rtl w:val="0"/>
        </w:rPr>
        <w:t>a) Upnout rycí frézu do upínací kleštiny frézky</w:t>
      </w:r>
    </w:p>
    <w:p>
      <w:pPr>
        <w:pStyle w:val="P28"/>
        <w:framePr w:w="3921" w:h="376" w:hRule="exact" w:wrap="none" w:vAnchor="page" w:hAnchor="margin" w:x="6800" w:y="9293"/>
        <w:rPr>
          <w:rStyle w:val="C3"/>
          <w:rtl w:val="0"/>
        </w:rPr>
      </w:pPr>
    </w:p>
    <w:p>
      <w:pPr>
        <w:pStyle w:val="P29"/>
        <w:framePr w:w="3839" w:h="249" w:hRule="exact" w:wrap="none" w:vAnchor="page" w:hAnchor="margin" w:x="6856" w:y="9349"/>
        <w:rPr>
          <w:rStyle w:val="C21"/>
          <w:rtl w:val="0"/>
        </w:rPr>
      </w:pPr>
      <w:r>
        <w:rPr>
          <w:rStyle w:val="C21"/>
          <w:rtl w:val="0"/>
        </w:rPr>
        <w:t>Praktické předvedení</w:t>
      </w:r>
    </w:p>
    <w:p>
      <w:pPr>
        <w:pStyle w:val="P16"/>
        <w:framePr w:w="6710" w:h="376" w:hRule="exact" w:wrap="none" w:vAnchor="page" w:hAnchor="margin" w:x="45" w:y="9669"/>
        <w:rPr>
          <w:rStyle w:val="C3"/>
          <w:rtl w:val="0"/>
        </w:rPr>
      </w:pPr>
    </w:p>
    <w:p>
      <w:pPr>
        <w:pStyle w:val="P17"/>
        <w:framePr w:w="6658" w:h="249" w:hRule="exact" w:wrap="none" w:vAnchor="page" w:hAnchor="margin" w:x="71" w:y="9725"/>
        <w:rPr>
          <w:rStyle w:val="C13"/>
          <w:rtl w:val="0"/>
        </w:rPr>
      </w:pPr>
      <w:r>
        <w:rPr>
          <w:rStyle w:val="C13"/>
          <w:rtl w:val="0"/>
        </w:rPr>
        <w:t>b) Upnout šablonu se vzorem na stůl pantografické frézky</w:t>
      </w:r>
    </w:p>
    <w:p>
      <w:pPr>
        <w:pStyle w:val="P30"/>
        <w:framePr w:w="3921" w:h="376" w:hRule="exact" w:wrap="none" w:vAnchor="page" w:hAnchor="margin" w:x="6800" w:y="9669"/>
        <w:rPr>
          <w:rStyle w:val="C3"/>
          <w:rtl w:val="0"/>
        </w:rPr>
      </w:pPr>
    </w:p>
    <w:p>
      <w:pPr>
        <w:pStyle w:val="P31"/>
        <w:framePr w:w="3839" w:h="249" w:hRule="exact" w:wrap="none" w:vAnchor="page" w:hAnchor="margin" w:x="6856" w:y="9725"/>
        <w:rPr>
          <w:rStyle w:val="C22"/>
          <w:rtl w:val="0"/>
        </w:rPr>
      </w:pPr>
      <w:r>
        <w:rPr>
          <w:rStyle w:val="C22"/>
          <w:rtl w:val="0"/>
        </w:rPr>
        <w:t>Praktické předvedení</w:t>
      </w:r>
    </w:p>
    <w:p>
      <w:pPr>
        <w:pStyle w:val="P12"/>
        <w:framePr w:w="6710" w:h="607" w:hRule="exact" w:wrap="none" w:vAnchor="page" w:hAnchor="margin" w:x="45" w:y="10046"/>
        <w:rPr>
          <w:rStyle w:val="C3"/>
          <w:rtl w:val="0"/>
        </w:rPr>
      </w:pPr>
    </w:p>
    <w:p>
      <w:pPr>
        <w:pStyle w:val="P13"/>
        <w:framePr w:w="6658" w:h="480" w:hRule="exact" w:wrap="none" w:vAnchor="page" w:hAnchor="margin" w:x="71" w:y="10102"/>
        <w:rPr>
          <w:rStyle w:val="C11"/>
          <w:rtl w:val="0"/>
        </w:rPr>
      </w:pPr>
      <w:r>
        <w:rPr>
          <w:rStyle w:val="C11"/>
          <w:rtl w:val="0"/>
        </w:rPr>
        <w:t>c) Upnout obrobek k rytí na pracovní stůl pantografické či CNC frézky do standardního upínadla, upínacího přípravku, dělicího přístroje</w:t>
      </w:r>
    </w:p>
    <w:p>
      <w:pPr>
        <w:pStyle w:val="P28"/>
        <w:framePr w:w="3921" w:h="607" w:hRule="exact" w:wrap="none" w:vAnchor="page" w:hAnchor="margin" w:x="6800" w:y="10046"/>
        <w:rPr>
          <w:rStyle w:val="C3"/>
          <w:rtl w:val="0"/>
        </w:rPr>
      </w:pPr>
    </w:p>
    <w:p>
      <w:pPr>
        <w:pStyle w:val="P29"/>
        <w:framePr w:w="3839" w:h="480" w:hRule="exact" w:wrap="none" w:vAnchor="page" w:hAnchor="margin" w:x="6856" w:y="10102"/>
        <w:rPr>
          <w:rStyle w:val="C21"/>
          <w:rtl w:val="0"/>
        </w:rPr>
      </w:pPr>
      <w:r>
        <w:rPr>
          <w:rStyle w:val="C21"/>
          <w:rtl w:val="0"/>
        </w:rPr>
        <w:t>Praktické předvedení</w:t>
      </w:r>
    </w:p>
    <w:p>
      <w:pPr>
        <w:pStyle w:val="P16"/>
        <w:framePr w:w="6710" w:h="376" w:hRule="exact" w:wrap="none" w:vAnchor="page" w:hAnchor="margin" w:x="45" w:y="10653"/>
        <w:rPr>
          <w:rStyle w:val="C3"/>
          <w:rtl w:val="0"/>
        </w:rPr>
      </w:pPr>
    </w:p>
    <w:p>
      <w:pPr>
        <w:pStyle w:val="P17"/>
        <w:framePr w:w="6658" w:h="249" w:hRule="exact" w:wrap="none" w:vAnchor="page" w:hAnchor="margin" w:x="71" w:y="10709"/>
        <w:rPr>
          <w:rStyle w:val="C13"/>
          <w:rtl w:val="0"/>
        </w:rPr>
      </w:pPr>
      <w:r>
        <w:rPr>
          <w:rStyle w:val="C13"/>
          <w:rtl w:val="0"/>
        </w:rPr>
        <w:t>d) Seřídit vzájemnou polohu šablony se vzorem a obrobku</w:t>
      </w:r>
    </w:p>
    <w:p>
      <w:pPr>
        <w:pStyle w:val="P30"/>
        <w:framePr w:w="3921" w:h="376" w:hRule="exact" w:wrap="none" w:vAnchor="page" w:hAnchor="margin" w:x="6800" w:y="10653"/>
        <w:rPr>
          <w:rStyle w:val="C3"/>
          <w:rtl w:val="0"/>
        </w:rPr>
      </w:pPr>
    </w:p>
    <w:p>
      <w:pPr>
        <w:pStyle w:val="P31"/>
        <w:framePr w:w="3839" w:h="249" w:hRule="exact" w:wrap="none" w:vAnchor="page" w:hAnchor="margin" w:x="6856" w:y="10709"/>
        <w:rPr>
          <w:rStyle w:val="C22"/>
          <w:rtl w:val="0"/>
        </w:rPr>
      </w:pPr>
      <w:r>
        <w:rPr>
          <w:rStyle w:val="C22"/>
          <w:rtl w:val="0"/>
        </w:rPr>
        <w:t>Praktické předvedení</w:t>
      </w:r>
    </w:p>
    <w:p>
      <w:pPr>
        <w:pStyle w:val="P32"/>
        <w:framePr w:w="10710" w:h="248" w:hRule="exact" w:wrap="none" w:vAnchor="page" w:hAnchor="margin" w:x="28" w:y="11142"/>
        <w:rPr>
          <w:rStyle w:val="C23"/>
          <w:rtl w:val="0"/>
        </w:rPr>
      </w:pPr>
      <w:r>
        <w:rPr>
          <w:rStyle w:val="C23"/>
          <w:rtl w:val="0"/>
        </w:rPr>
        <w:t>Je třeba splnit všechna kritéria.</w:t>
      </w:r>
    </w:p>
    <w:p>
      <w:pPr>
        <w:pStyle w:val="P23"/>
        <w:framePr w:w="10710" w:h="547" w:hRule="exact" w:wrap="none" w:vAnchor="page" w:hAnchor="margin" w:x="28" w:y="11578"/>
        <w:rPr>
          <w:rStyle w:val="C18"/>
          <w:rtl w:val="0"/>
        </w:rPr>
      </w:pPr>
      <w:r>
        <w:rPr>
          <w:rStyle w:val="C18"/>
          <w:rtl w:val="0"/>
        </w:rPr>
        <w:t>Strojní rytí písmen, číslic, značek, stupnic, ornamentů, tvaru razidel, raznic, kovových razítek, pečetidel</w:t>
      </w:r>
    </w:p>
    <w:p>
      <w:pPr>
        <w:pStyle w:val="P24"/>
        <w:framePr w:w="6713" w:h="376" w:hRule="exact" w:wrap="none" w:vAnchor="page" w:hAnchor="margin" w:x="45" w:y="12224"/>
        <w:rPr>
          <w:rStyle w:val="C3"/>
          <w:rtl w:val="0"/>
        </w:rPr>
      </w:pPr>
    </w:p>
    <w:p>
      <w:pPr>
        <w:pStyle w:val="P25"/>
        <w:framePr w:w="6661" w:h="249" w:hRule="exact" w:wrap="none" w:vAnchor="page" w:hAnchor="margin" w:x="71" w:y="12295"/>
        <w:rPr>
          <w:rStyle w:val="C19"/>
          <w:rtl w:val="0"/>
        </w:rPr>
      </w:pPr>
      <w:r>
        <w:rPr>
          <w:rStyle w:val="C19"/>
          <w:rtl w:val="0"/>
        </w:rPr>
        <w:t>Kritéria hodnocení</w:t>
      </w:r>
    </w:p>
    <w:p>
      <w:pPr>
        <w:pStyle w:val="P26"/>
        <w:framePr w:w="3918" w:h="376" w:hRule="exact" w:wrap="none" w:vAnchor="page" w:hAnchor="margin" w:x="6803" w:y="12224"/>
        <w:rPr>
          <w:rStyle w:val="C3"/>
          <w:rtl w:val="0"/>
        </w:rPr>
      </w:pPr>
    </w:p>
    <w:p>
      <w:pPr>
        <w:pStyle w:val="P27"/>
        <w:framePr w:w="3836" w:h="249" w:hRule="exact" w:wrap="none" w:vAnchor="page" w:hAnchor="margin" w:x="6859" w:y="12295"/>
        <w:rPr>
          <w:rStyle w:val="C20"/>
          <w:rtl w:val="0"/>
        </w:rPr>
      </w:pPr>
      <w:r>
        <w:rPr>
          <w:rStyle w:val="C20"/>
          <w:rtl w:val="0"/>
        </w:rPr>
        <w:t>Způsoby ověření</w:t>
      </w:r>
    </w:p>
    <w:p>
      <w:pPr>
        <w:pStyle w:val="P12"/>
        <w:framePr w:w="6710" w:h="831" w:hRule="exact" w:wrap="none" w:vAnchor="page" w:hAnchor="margin" w:x="45" w:y="12601"/>
        <w:rPr>
          <w:rStyle w:val="C3"/>
          <w:rtl w:val="0"/>
        </w:rPr>
      </w:pPr>
    </w:p>
    <w:p>
      <w:pPr>
        <w:pStyle w:val="P13"/>
        <w:framePr w:w="6658" w:h="704" w:hRule="exact" w:wrap="none" w:vAnchor="page" w:hAnchor="margin" w:x="71" w:y="12657"/>
        <w:rPr>
          <w:rStyle w:val="C11"/>
          <w:rtl w:val="0"/>
        </w:rPr>
      </w:pPr>
      <w:r>
        <w:rPr>
          <w:rStyle w:val="C11"/>
          <w:rtl w:val="0"/>
        </w:rPr>
        <w:t>a) Seřídit pantografickou či CNC frézku pro rytí podle předlohy nebo dodaného programu, provést jeho potřebnou korekci. U pantografické frézky nastavit požadovaný poměr mezi rozměrem předlohy a obrobku</w:t>
      </w:r>
    </w:p>
    <w:p>
      <w:pPr>
        <w:pStyle w:val="P28"/>
        <w:framePr w:w="3921" w:h="831" w:hRule="exact" w:wrap="none" w:vAnchor="page" w:hAnchor="margin" w:x="6800" w:y="12601"/>
        <w:rPr>
          <w:rStyle w:val="C3"/>
          <w:rtl w:val="0"/>
        </w:rPr>
      </w:pPr>
    </w:p>
    <w:p>
      <w:pPr>
        <w:pStyle w:val="P29"/>
        <w:framePr w:w="3839" w:h="704" w:hRule="exact" w:wrap="none" w:vAnchor="page" w:hAnchor="margin" w:x="6856" w:y="12657"/>
        <w:rPr>
          <w:rStyle w:val="C21"/>
          <w:rtl w:val="0"/>
        </w:rPr>
      </w:pPr>
      <w:r>
        <w:rPr>
          <w:rStyle w:val="C21"/>
          <w:rtl w:val="0"/>
        </w:rPr>
        <w:t>Praktické předvedení</w:t>
      </w:r>
    </w:p>
    <w:p>
      <w:pPr>
        <w:pStyle w:val="P16"/>
        <w:framePr w:w="6710" w:h="607" w:hRule="exact" w:wrap="none" w:vAnchor="page" w:hAnchor="margin" w:x="45" w:y="13432"/>
        <w:rPr>
          <w:rStyle w:val="C3"/>
          <w:rtl w:val="0"/>
        </w:rPr>
      </w:pPr>
    </w:p>
    <w:p>
      <w:pPr>
        <w:pStyle w:val="P17"/>
        <w:framePr w:w="6658" w:h="480" w:hRule="exact" w:wrap="none" w:vAnchor="page" w:hAnchor="margin" w:x="71" w:y="13488"/>
        <w:rPr>
          <w:rStyle w:val="C13"/>
          <w:rtl w:val="0"/>
        </w:rPr>
      </w:pPr>
      <w:r>
        <w:rPr>
          <w:rStyle w:val="C13"/>
          <w:rtl w:val="0"/>
        </w:rPr>
        <w:t>b) Obsluhovat pantografickou frézku při strojním rytí nápisů, značek, stupnic a ornamentů podle šablon</w:t>
      </w:r>
    </w:p>
    <w:p>
      <w:pPr>
        <w:pStyle w:val="P30"/>
        <w:framePr w:w="3921" w:h="607" w:hRule="exact" w:wrap="none" w:vAnchor="page" w:hAnchor="margin" w:x="6800" w:y="13432"/>
        <w:rPr>
          <w:rStyle w:val="C3"/>
          <w:rtl w:val="0"/>
        </w:rPr>
      </w:pPr>
    </w:p>
    <w:p>
      <w:pPr>
        <w:pStyle w:val="P31"/>
        <w:framePr w:w="3839" w:h="480" w:hRule="exact" w:wrap="none" w:vAnchor="page" w:hAnchor="margin" w:x="6856" w:y="13488"/>
        <w:rPr>
          <w:rStyle w:val="C22"/>
          <w:rtl w:val="0"/>
        </w:rPr>
      </w:pPr>
      <w:r>
        <w:rPr>
          <w:rStyle w:val="C22"/>
          <w:rtl w:val="0"/>
        </w:rPr>
        <w:t>Praktické předvedení</w:t>
      </w:r>
    </w:p>
    <w:p>
      <w:pPr>
        <w:pStyle w:val="P12"/>
        <w:framePr w:w="6710" w:h="607" w:hRule="exact" w:wrap="none" w:vAnchor="page" w:hAnchor="margin" w:x="45" w:y="14039"/>
        <w:rPr>
          <w:rStyle w:val="C3"/>
          <w:rtl w:val="0"/>
        </w:rPr>
      </w:pPr>
    </w:p>
    <w:p>
      <w:pPr>
        <w:pStyle w:val="P13"/>
        <w:framePr w:w="6658" w:h="480" w:hRule="exact" w:wrap="none" w:vAnchor="page" w:hAnchor="margin" w:x="71" w:y="14095"/>
        <w:rPr>
          <w:rStyle w:val="C11"/>
          <w:rtl w:val="0"/>
        </w:rPr>
      </w:pPr>
      <w:r>
        <w:rPr>
          <w:rStyle w:val="C11"/>
          <w:rtl w:val="0"/>
        </w:rPr>
        <w:t>c) Obsluhovat CNC frézku při strojním rytí nápisů, značek, stupnic a ornamentů podle dodaného programu</w:t>
      </w:r>
    </w:p>
    <w:p>
      <w:pPr>
        <w:pStyle w:val="P28"/>
        <w:framePr w:w="3921" w:h="607" w:hRule="exact" w:wrap="none" w:vAnchor="page" w:hAnchor="margin" w:x="6800" w:y="14039"/>
        <w:rPr>
          <w:rStyle w:val="C3"/>
          <w:rtl w:val="0"/>
        </w:rPr>
      </w:pPr>
    </w:p>
    <w:p>
      <w:pPr>
        <w:pStyle w:val="P29"/>
        <w:framePr w:w="3839" w:h="480" w:hRule="exact" w:wrap="none" w:vAnchor="page" w:hAnchor="margin" w:x="6856" w:y="14095"/>
        <w:rPr>
          <w:rStyle w:val="C21"/>
          <w:rtl w:val="0"/>
        </w:rPr>
      </w:pPr>
      <w:r>
        <w:rPr>
          <w:rStyle w:val="C21"/>
          <w:rtl w:val="0"/>
        </w:rPr>
        <w:t>Praktické předvedení</w:t>
      </w:r>
    </w:p>
    <w:p>
      <w:pPr>
        <w:pStyle w:val="P16"/>
        <w:framePr w:w="6710" w:h="376" w:hRule="exact" w:wrap="none" w:vAnchor="page" w:hAnchor="margin" w:x="45" w:y="14645"/>
        <w:rPr>
          <w:rStyle w:val="C3"/>
          <w:rtl w:val="0"/>
        </w:rPr>
      </w:pPr>
    </w:p>
    <w:p>
      <w:pPr>
        <w:pStyle w:val="P17"/>
        <w:framePr w:w="6658" w:h="249" w:hRule="exact" w:wrap="none" w:vAnchor="page" w:hAnchor="margin" w:x="71" w:y="14701"/>
        <w:rPr>
          <w:rStyle w:val="C13"/>
          <w:rtl w:val="0"/>
        </w:rPr>
      </w:pPr>
      <w:r>
        <w:rPr>
          <w:rStyle w:val="C13"/>
          <w:rtl w:val="0"/>
        </w:rPr>
        <w:t>d) Upravit výrobek po rytí, zkontrolovat správnost provedení operace</w:t>
      </w:r>
    </w:p>
    <w:p>
      <w:pPr>
        <w:pStyle w:val="P30"/>
        <w:framePr w:w="3921" w:h="376" w:hRule="exact" w:wrap="none" w:vAnchor="page" w:hAnchor="margin" w:x="6800" w:y="14645"/>
        <w:rPr>
          <w:rStyle w:val="C3"/>
          <w:rtl w:val="0"/>
        </w:rPr>
      </w:pPr>
    </w:p>
    <w:p>
      <w:pPr>
        <w:pStyle w:val="P31"/>
        <w:framePr w:w="3839" w:h="249" w:hRule="exact" w:wrap="none" w:vAnchor="page" w:hAnchor="margin" w:x="6856" w:y="14701"/>
        <w:rPr>
          <w:rStyle w:val="C22"/>
          <w:rtl w:val="0"/>
        </w:rPr>
      </w:pPr>
      <w:r>
        <w:rPr>
          <w:rStyle w:val="C22"/>
          <w:rtl w:val="0"/>
        </w:rPr>
        <w:t>Praktické předvedení</w:t>
      </w:r>
    </w:p>
    <w:p>
      <w:pPr>
        <w:pStyle w:val="P32"/>
        <w:framePr w:w="10710" w:h="248" w:hRule="exact" w:wrap="none" w:vAnchor="page" w:hAnchor="margin" w:x="28" w:y="151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Rytec kovů, 28.5.2026 3:26:16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Vlastní navrhování písem, ornamentů a prvků pro zdobení šperků, zbraní, nožů, dýk a pasířských výrobků rytím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Podle požadovaného textu vypracovat vlastní návrh s použitím vhodného typu písma</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Vypracování vlastního návrhu ozdobných ornamentů či výtvarných motivů</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Pro zadaný výrobek navrhnout vhodnou výzdobu jeho jednotlivých částí</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32"/>
        <w:framePr w:w="10710" w:h="248" w:hRule="exact" w:wrap="none" w:vAnchor="page" w:hAnchor="margin" w:x="28" w:y="4650"/>
        <w:rPr>
          <w:rStyle w:val="C23"/>
          <w:rtl w:val="0"/>
        </w:rPr>
      </w:pPr>
      <w:r>
        <w:rPr>
          <w:rStyle w:val="C23"/>
          <w:rtl w:val="0"/>
        </w:rPr>
        <w:t>Je třeba splnit všechna kritéria.</w:t>
      </w:r>
    </w:p>
    <w:p>
      <w:pPr>
        <w:pStyle w:val="P23"/>
        <w:framePr w:w="10710" w:h="340" w:hRule="exact" w:wrap="none" w:vAnchor="page" w:hAnchor="margin" w:x="28" w:y="5085"/>
        <w:rPr>
          <w:rStyle w:val="C18"/>
          <w:rtl w:val="0"/>
        </w:rPr>
      </w:pPr>
      <w:r>
        <w:rPr>
          <w:rStyle w:val="C18"/>
          <w:rtl w:val="0"/>
        </w:rPr>
        <w:t>Ošetřování a údržba běžných obráběcích strojů, nářadí, nástrojů a pomůcek</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607" w:hRule="exact" w:wrap="none" w:vAnchor="page" w:hAnchor="margin" w:x="45" w:y="5901"/>
        <w:rPr>
          <w:rStyle w:val="C3"/>
          <w:rtl w:val="0"/>
        </w:rPr>
      </w:pPr>
    </w:p>
    <w:p>
      <w:pPr>
        <w:pStyle w:val="P13"/>
        <w:framePr w:w="6658" w:h="480" w:hRule="exact" w:wrap="none" w:vAnchor="page" w:hAnchor="margin" w:x="71" w:y="5957"/>
        <w:rPr>
          <w:rStyle w:val="C11"/>
          <w:rtl w:val="0"/>
        </w:rPr>
      </w:pPr>
      <w:r>
        <w:rPr>
          <w:rStyle w:val="C11"/>
          <w:rtl w:val="0"/>
        </w:rPr>
        <w:t>a) Ošetřit pantografické a CNC frézky, rytecké stroje a provést jejich běžnou údržbu</w:t>
      </w:r>
    </w:p>
    <w:p>
      <w:pPr>
        <w:pStyle w:val="P28"/>
        <w:framePr w:w="3921" w:h="607" w:hRule="exact" w:wrap="none" w:vAnchor="page" w:hAnchor="margin" w:x="6800" w:y="5901"/>
        <w:rPr>
          <w:rStyle w:val="C3"/>
          <w:rtl w:val="0"/>
        </w:rPr>
      </w:pPr>
    </w:p>
    <w:p>
      <w:pPr>
        <w:pStyle w:val="P29"/>
        <w:framePr w:w="3839" w:h="480" w:hRule="exact" w:wrap="none" w:vAnchor="page" w:hAnchor="margin" w:x="6856" w:y="5957"/>
        <w:rPr>
          <w:rStyle w:val="C21"/>
          <w:rtl w:val="0"/>
        </w:rPr>
      </w:pPr>
      <w:r>
        <w:rPr>
          <w:rStyle w:val="C21"/>
          <w:rtl w:val="0"/>
        </w:rPr>
        <w:t>Praktické předvedení</w:t>
      </w:r>
    </w:p>
    <w:p>
      <w:pPr>
        <w:pStyle w:val="P16"/>
        <w:framePr w:w="6710" w:h="607" w:hRule="exact" w:wrap="none" w:vAnchor="page" w:hAnchor="margin" w:x="45" w:y="6508"/>
        <w:rPr>
          <w:rStyle w:val="C3"/>
          <w:rtl w:val="0"/>
        </w:rPr>
      </w:pPr>
    </w:p>
    <w:p>
      <w:pPr>
        <w:pStyle w:val="P17"/>
        <w:framePr w:w="6658" w:h="480" w:hRule="exact" w:wrap="none" w:vAnchor="page" w:hAnchor="margin" w:x="71" w:y="6564"/>
        <w:rPr>
          <w:rStyle w:val="C13"/>
          <w:rtl w:val="0"/>
        </w:rPr>
      </w:pPr>
      <w:r>
        <w:rPr>
          <w:rStyle w:val="C13"/>
          <w:rtl w:val="0"/>
        </w:rPr>
        <w:t>b) Ošetřit, naostřit a upravit nástroje, nářadí, šablony a pomůcky používané při ručním a strojním rytí</w:t>
      </w:r>
    </w:p>
    <w:p>
      <w:pPr>
        <w:pStyle w:val="P30"/>
        <w:framePr w:w="3921" w:h="607" w:hRule="exact" w:wrap="none" w:vAnchor="page" w:hAnchor="margin" w:x="6800" w:y="6508"/>
        <w:rPr>
          <w:rStyle w:val="C3"/>
          <w:rtl w:val="0"/>
        </w:rPr>
      </w:pPr>
    </w:p>
    <w:p>
      <w:pPr>
        <w:pStyle w:val="P31"/>
        <w:framePr w:w="3839" w:h="480" w:hRule="exact" w:wrap="none" w:vAnchor="page" w:hAnchor="margin" w:x="6856" w:y="6564"/>
        <w:rPr>
          <w:rStyle w:val="C22"/>
          <w:rtl w:val="0"/>
        </w:rPr>
      </w:pPr>
      <w:r>
        <w:rPr>
          <w:rStyle w:val="C22"/>
          <w:rtl w:val="0"/>
        </w:rPr>
        <w:t>Praktické předvedení</w:t>
      </w:r>
    </w:p>
    <w:p>
      <w:pPr>
        <w:pStyle w:val="P12"/>
        <w:framePr w:w="6710" w:h="376" w:hRule="exact" w:wrap="none" w:vAnchor="page" w:hAnchor="margin" w:x="45" w:y="7115"/>
        <w:rPr>
          <w:rStyle w:val="C3"/>
          <w:rtl w:val="0"/>
        </w:rPr>
      </w:pPr>
    </w:p>
    <w:p>
      <w:pPr>
        <w:pStyle w:val="P13"/>
        <w:framePr w:w="6658" w:h="249" w:hRule="exact" w:wrap="none" w:vAnchor="page" w:hAnchor="margin" w:x="71" w:y="7171"/>
        <w:rPr>
          <w:rStyle w:val="C11"/>
          <w:rtl w:val="0"/>
        </w:rPr>
      </w:pPr>
      <w:r>
        <w:rPr>
          <w:rStyle w:val="C11"/>
          <w:rtl w:val="0"/>
        </w:rPr>
        <w:t>c) Ošetřit, uskladnit hotové výrobky a navrhnout údržbu hotových výrobků</w:t>
      </w:r>
    </w:p>
    <w:p>
      <w:pPr>
        <w:pStyle w:val="P28"/>
        <w:framePr w:w="3921" w:h="376" w:hRule="exact" w:wrap="none" w:vAnchor="page" w:hAnchor="margin" w:x="6800" w:y="7115"/>
        <w:rPr>
          <w:rStyle w:val="C3"/>
          <w:rtl w:val="0"/>
        </w:rPr>
      </w:pPr>
    </w:p>
    <w:p>
      <w:pPr>
        <w:pStyle w:val="P29"/>
        <w:framePr w:w="3839" w:h="249" w:hRule="exact" w:wrap="none" w:vAnchor="page" w:hAnchor="margin" w:x="6856" w:y="7171"/>
        <w:rPr>
          <w:rStyle w:val="C21"/>
          <w:rtl w:val="0"/>
        </w:rPr>
      </w:pPr>
      <w:r>
        <w:rPr>
          <w:rStyle w:val="C21"/>
          <w:rtl w:val="0"/>
        </w:rPr>
        <w:t>Praktické předvedení</w:t>
      </w:r>
    </w:p>
    <w:p>
      <w:pPr>
        <w:pStyle w:val="P32"/>
        <w:framePr w:w="10710" w:h="248" w:hRule="exact" w:wrap="none" w:vAnchor="page" w:hAnchor="margin" w:x="28" w:y="76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Rytec kovů, 28.5.2026 3:26:16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http://katalog.nsp.cz/karta_tp.aspx?id_jp=2193&amp;kod_sm1=37).</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zkoušejícího je dbát na to, aby zkouška probíhala podle tohoto hodnotícího standardu.</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264"/>
        <w:rPr>
          <w:rStyle w:val="C3"/>
          <w:rtl w:val="0"/>
        </w:rPr>
      </w:pPr>
    </w:p>
    <w:p>
      <w:pPr>
        <w:pStyle w:val="P35"/>
        <w:framePr w:w="10710" w:h="340" w:hRule="exact" w:wrap="none" w:vAnchor="page" w:hAnchor="margin" w:x="28" w:y="5264"/>
        <w:rPr>
          <w:rStyle w:val="C25"/>
          <w:rtl w:val="0"/>
        </w:rPr>
      </w:pPr>
      <w:r>
        <w:rPr>
          <w:rStyle w:val="C25"/>
          <w:rtl w:val="0"/>
        </w:rPr>
        <w:t>Výsledné hodnocení</w:t>
      </w:r>
    </w:p>
    <w:p>
      <w:pPr>
        <w:keepNext w:val="0"/>
        <w:keepLines w:val="0"/>
        <w:framePr w:w="10766" w:h="1497" w:hRule="exact" w:wrap="none" w:vAnchor="page" w:hAnchor="margin" w:x="0" w:y="5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328"/>
        <w:rPr>
          <w:rStyle w:val="C3"/>
          <w:rtl w:val="0"/>
        </w:rPr>
      </w:pPr>
    </w:p>
    <w:p>
      <w:pPr>
        <w:pStyle w:val="P35"/>
        <w:framePr w:w="10710" w:h="340" w:hRule="exact" w:wrap="none" w:vAnchor="page" w:hAnchor="margin" w:x="28" w:y="7328"/>
        <w:rPr>
          <w:rStyle w:val="C25"/>
          <w:rtl w:val="0"/>
        </w:rPr>
      </w:pPr>
      <w:r>
        <w:rPr>
          <w:rStyle w:val="C25"/>
          <w:rtl w:val="0"/>
        </w:rPr>
        <w:t>Počet zkoušejících</w:t>
      </w:r>
    </w:p>
    <w:p>
      <w:pPr>
        <w:keepNext w:val="0"/>
        <w:keepLines w:val="0"/>
        <w:framePr w:w="10766" w:h="806"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Rytec kovů, 28.5.2026 3:26:16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nástrojař nebo rytec kovů + střední vzdělání s maturitní zkouškou a alespoň 5 let odborné praxe v řídících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strojírenství a alespoň 5 let odborné praxe v řídících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strojírenství a alespoň 5 let odborné praxe v řídících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strojírenství a alespoň 5 let odborné praxe v řídících pozicích v oblasti příslušného odvětví výroby nebo ve funkci učitele odborných předmětů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21"/>
        <w:framePr w:w="7654" w:h="331" w:hRule="exact" w:wrap="none" w:vAnchor="page" w:hAnchor="margin" w:x="28" w:y="15940"/>
        <w:rPr>
          <w:rStyle w:val="C16"/>
          <w:rtl w:val="0"/>
        </w:rPr>
      </w:pPr>
      <w:r>
        <w:rPr>
          <w:rStyle w:val="C16"/>
          <w:rtl w:val="0"/>
        </w:rPr>
        <w:t>Rytec kovů, 28.5.2026 3:26:16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hodnotícího standardu je třeba mít k dispozici minimálně následující materiálně-technické zázemí:</w:t>
      </w:r>
    </w:p>
    <w:p>
      <w:pPr>
        <w:keepNext w:val="0"/>
        <w:keepLines w:val="0"/>
        <w:framePr w:w="10766" w:h="59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w:t>
      </w:r>
    </w:p>
    <w:p>
      <w:pPr>
        <w:keepNext w:val="0"/>
        <w:keepLines w:val="0"/>
        <w:framePr w:w="10766" w:h="59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Strojní zařízení (pantografová a CNC frézka) ke strojnímu rytí, včetně příslušenství</w:t>
      </w:r>
    </w:p>
    <w:p>
      <w:pPr>
        <w:keepNext w:val="0"/>
        <w:keepLines w:val="0"/>
        <w:framePr w:w="10766" w:h="59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pro ruční a strojní rytí a leptání, odpovídající seznamu zadaných úkolů a obráběným materiálům u AOs</w:t>
      </w:r>
    </w:p>
    <w:p>
      <w:pPr>
        <w:keepNext w:val="0"/>
        <w:keepLines w:val="0"/>
        <w:framePr w:w="10766" w:h="59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Libovolné ruční nářadí a pomůcky potřebné pro upínání nástrojů a obrobků, seřizování strojů</w:t>
      </w:r>
    </w:p>
    <w:p>
      <w:pPr>
        <w:keepNext w:val="0"/>
        <w:keepLines w:val="0"/>
        <w:framePr w:w="10766" w:h="59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Libovolné šablony pro rytí písma, ornamentů, dezénů a stupnic </w:t>
      </w:r>
    </w:p>
    <w:p>
      <w:pPr>
        <w:keepNext w:val="0"/>
        <w:keepLines w:val="0"/>
        <w:framePr w:w="10766" w:h="59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Programové vybavení CNC frézky pro rytí písma, ornamentů, dezénů a stupnic </w:t>
      </w:r>
    </w:p>
    <w:p>
      <w:pPr>
        <w:keepNext w:val="0"/>
        <w:keepLines w:val="0"/>
        <w:framePr w:w="10766" w:h="59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(posuvné měřítko, mikrometrická měřidla, úhloměry, úhelníky, šablony)</w:t>
      </w:r>
    </w:p>
    <w:p>
      <w:pPr>
        <w:keepNext w:val="0"/>
        <w:keepLines w:val="0"/>
        <w:framePr w:w="10766" w:h="59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Libovolné měřicí přístroje</w:t>
      </w:r>
    </w:p>
    <w:p>
      <w:pPr>
        <w:keepNext w:val="0"/>
        <w:keepLines w:val="0"/>
        <w:framePr w:w="10766" w:h="59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Dílenské tabulky a vybrané normy </w:t>
      </w:r>
    </w:p>
    <w:p>
      <w:pPr>
        <w:keepNext w:val="0"/>
        <w:keepLines w:val="0"/>
        <w:framePr w:w="10766" w:h="59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Polotovary k rytí</w:t>
      </w:r>
    </w:p>
    <w:p>
      <w:pPr>
        <w:keepNext w:val="0"/>
        <w:keepLines w:val="0"/>
        <w:framePr w:w="10766" w:h="59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výkresy výrobků dle zadání zkoušky u AOs, nebo jiné podklady, obsahující požadavky na jejich rozměry, tvar</w:t>
      </w:r>
    </w:p>
    <w:p>
      <w:pPr>
        <w:keepNext w:val="0"/>
        <w:keepLines w:val="0"/>
        <w:framePr w:w="10766" w:h="59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Výtvarné návrhy ozdobných prvků a motivů pro zkoušku u AOs</w:t>
      </w:r>
    </w:p>
    <w:p>
      <w:pPr>
        <w:keepNext w:val="0"/>
        <w:keepLines w:val="0"/>
        <w:framePr w:w="10766" w:h="59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pro ukládání materiálu, prostor pro ukládání hotových výrobků</w:t>
      </w:r>
    </w:p>
    <w:p>
      <w:pPr>
        <w:keepNext w:val="0"/>
        <w:keepLines w:val="0"/>
        <w:framePr w:w="10766" w:h="59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Technické prostředky pro zdokumentování hotového výrobku </w:t>
      </w:r>
    </w:p>
    <w:p>
      <w:pPr>
        <w:keepNext w:val="0"/>
        <w:keepLines w:val="0"/>
        <w:framePr w:w="10766" w:h="59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Libovolné čistící a konzervační prostředky</w:t>
      </w:r>
    </w:p>
    <w:p>
      <w:pPr>
        <w:keepNext w:val="0"/>
        <w:keepLines w:val="0"/>
        <w:framePr w:w="10766" w:h="59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678"/>
        <w:rPr>
          <w:rStyle w:val="C3"/>
          <w:rtl w:val="0"/>
        </w:rPr>
      </w:pPr>
    </w:p>
    <w:p>
      <w:pPr>
        <w:pStyle w:val="P35"/>
        <w:framePr w:w="10710" w:h="340" w:hRule="exact" w:wrap="none" w:vAnchor="page" w:hAnchor="margin" w:x="28" w:y="8678"/>
        <w:rPr>
          <w:rStyle w:val="C25"/>
          <w:rtl w:val="0"/>
        </w:rPr>
      </w:pPr>
      <w:r>
        <w:rPr>
          <w:rStyle w:val="C25"/>
          <w:rtl w:val="0"/>
        </w:rPr>
        <w:t>Doba přípravy na zkoušku</w:t>
      </w:r>
    </w:p>
    <w:p>
      <w:pPr>
        <w:keepNext w:val="0"/>
        <w:keepLines w:val="0"/>
        <w:framePr w:w="10766" w:h="1036" w:hRule="exact" w:wrap="none" w:vAnchor="page" w:hAnchor="margin" w:x="0" w:y="90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0281"/>
        <w:rPr>
          <w:rStyle w:val="C3"/>
          <w:rtl w:val="0"/>
        </w:rPr>
      </w:pPr>
    </w:p>
    <w:p>
      <w:pPr>
        <w:pStyle w:val="P35"/>
        <w:framePr w:w="10710" w:h="340" w:hRule="exact" w:wrap="none" w:vAnchor="page" w:hAnchor="margin" w:x="28" w:y="10281"/>
        <w:rPr>
          <w:rStyle w:val="C25"/>
          <w:rtl w:val="0"/>
        </w:rPr>
      </w:pPr>
      <w:r>
        <w:rPr>
          <w:rStyle w:val="C25"/>
          <w:rtl w:val="0"/>
        </w:rPr>
        <w:t>Doba pro vykonání zkoušky</w:t>
      </w:r>
    </w:p>
    <w:p>
      <w:pPr>
        <w:keepNext w:val="0"/>
        <w:keepLines w:val="0"/>
        <w:framePr w:w="10766" w:h="806" w:hRule="exact" w:wrap="none" w:vAnchor="page" w:hAnchor="margin" w:x="0" w:y="106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Rytec kovů, 28.5.2026 3:26:16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strojírenství, ustavená a licencovaná pro tuto činnost HK ČR a SP ČR.</w:t>
      </w:r>
    </w:p>
    <w:p>
      <w:pPr>
        <w:pStyle w:val="P21"/>
        <w:framePr w:w="7654" w:h="331" w:hRule="exact" w:wrap="none" w:vAnchor="page" w:hAnchor="margin" w:x="28" w:y="15940"/>
        <w:rPr>
          <w:rStyle w:val="C16"/>
          <w:rtl w:val="0"/>
        </w:rPr>
      </w:pPr>
      <w:r>
        <w:rPr>
          <w:rStyle w:val="C16"/>
          <w:rtl w:val="0"/>
        </w:rPr>
        <w:t>Rytec kovů, 28.5.2026 3:26:16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