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01A0F41" Type="http://schemas.openxmlformats.org/officeDocument/2006/relationships/officeDocument" Target="/word/document.xml" /><Relationship Id="coreR501A0F41" Type="http://schemas.openxmlformats.org/package/2006/relationships/metadata/core-properties" Target="/docProps/core.xml" /><Relationship Id="customR501A0F41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Servisní mechanik/mechanička "velkých" chladicích a klimatizačních zařízení a tepelných čerpadel (kód: 23-055-H)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47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Servisní mechanik „velkých“ chladicích a klimatizačních zařízení a tepelných čerpadel</w:t>
      </w:r>
    </w:p>
    <w:p>
      <w:pPr>
        <w:pStyle w:val="P5"/>
        <w:framePr w:w="4026" w:h="248" w:hRule="exact" w:wrap="none" w:vAnchor="page" w:hAnchor="margin" w:x="28" w:y="426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26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96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304"/>
        <w:rPr>
          <w:rStyle w:val="C9"/>
          <w:rtl w:val="0"/>
        </w:rPr>
      </w:pPr>
      <w:r>
        <w:rPr>
          <w:rStyle w:val="C9"/>
          <w:rtl w:val="0"/>
        </w:rPr>
        <w:t>Standard je platný od: 16.12.2022</w:t>
      </w:r>
    </w:p>
    <w:p>
      <w:pPr>
        <w:pStyle w:val="P9"/>
        <w:framePr w:w="7654" w:h="409" w:hRule="exact" w:wrap="none" w:vAnchor="page" w:hAnchor="margin" w:x="28" w:y="15861"/>
        <w:rPr>
          <w:rStyle w:val="C10"/>
          <w:rtl w:val="0"/>
        </w:rPr>
      </w:pPr>
      <w:r>
        <w:rPr>
          <w:rStyle w:val="C10"/>
          <w:rtl w:val="0"/>
        </w:rPr>
        <w:t>Servisní mechanik/mechanička "velkých" chladicích a klimatizačních zařízení a tepelných čerpadel, 20.8.2026 12:46:42</w:t>
      </w:r>
    </w:p>
    <w:p>
      <w:pPr>
        <w:pStyle w:val="P10"/>
        <w:framePr w:w="2790" w:h="331" w:hRule="exact" w:wrap="none" w:vAnchor="page" w:hAnchor="margin" w:x="7911" w:y="15861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Institut profesního vzdělávání z. s.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Jesenická 738/63, 79201 Bruntál</w:t>
      </w:r>
    </w:p>
    <w:p>
      <w:pPr>
        <w:pStyle w:val="P17"/>
        <w:framePr w:w="7847" w:h="376" w:hRule="exact" w:wrap="none" w:vAnchor="page" w:hAnchor="margin" w:x="45" w:y="3586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3642"/>
        <w:rPr>
          <w:rStyle w:val="C15"/>
          <w:rtl w:val="0"/>
        </w:rPr>
      </w:pPr>
      <w:r>
        <w:rPr>
          <w:rStyle w:val="C15"/>
          <w:rtl w:val="0"/>
        </w:rPr>
        <w:t>Středisko profesního vzdělávání VOLTIMO s. r. o.</w:t>
      </w:r>
    </w:p>
    <w:p>
      <w:pPr>
        <w:pStyle w:val="P19"/>
        <w:framePr w:w="2784" w:h="376" w:hRule="exact" w:wrap="none" w:vAnchor="page" w:hAnchor="margin" w:x="7937" w:y="3586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3642"/>
        <w:rPr>
          <w:rStyle w:val="C16"/>
          <w:rtl w:val="0"/>
        </w:rPr>
      </w:pPr>
      <w:r>
        <w:rPr>
          <w:rStyle w:val="C16"/>
          <w:rtl w:val="0"/>
        </w:rPr>
        <w:t xml:space="preserve">Husova  380, 33401 Přeštice</w:t>
      </w:r>
    </w:p>
    <w:p>
      <w:pPr>
        <w:pStyle w:val="P13"/>
        <w:framePr w:w="7847" w:h="607" w:hRule="exact" w:wrap="none" w:vAnchor="page" w:hAnchor="margin" w:x="45" w:y="3971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4027"/>
        <w:rPr>
          <w:rStyle w:val="C13"/>
          <w:rtl w:val="0"/>
        </w:rPr>
      </w:pPr>
      <w:r>
        <w:rPr>
          <w:rStyle w:val="C13"/>
          <w:rtl w:val="0"/>
        </w:rPr>
        <w:t>Školicí středisko CHKT a TČ, s.r.o.</w:t>
      </w:r>
    </w:p>
    <w:p>
      <w:pPr>
        <w:pStyle w:val="P15"/>
        <w:framePr w:w="2784" w:h="607" w:hRule="exact" w:wrap="none" w:vAnchor="page" w:hAnchor="margin" w:x="7937" w:y="3971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4027"/>
        <w:rPr>
          <w:rStyle w:val="C14"/>
          <w:rtl w:val="0"/>
        </w:rPr>
      </w:pPr>
      <w:r>
        <w:rPr>
          <w:rStyle w:val="C14"/>
          <w:rtl w:val="0"/>
        </w:rPr>
        <w:t>Poděbradská 520/24, 19000 Praha 9</w:t>
      </w:r>
    </w:p>
    <w:p>
      <w:pPr>
        <w:pStyle w:val="P9"/>
        <w:framePr w:w="7654" w:h="409" w:hRule="exact" w:wrap="none" w:vAnchor="page" w:hAnchor="margin" w:x="28" w:y="15861"/>
        <w:rPr>
          <w:rStyle w:val="C10"/>
          <w:rtl w:val="0"/>
        </w:rPr>
      </w:pPr>
      <w:r>
        <w:rPr>
          <w:rStyle w:val="C10"/>
          <w:rtl w:val="0"/>
        </w:rPr>
        <w:t>Servisní mechanik/mechanička "velkých" chladicích a klimatizačních zařízení a tepelných čerpadel, 20.8.2026 12:46:42</w:t>
      </w:r>
    </w:p>
    <w:p>
      <w:pPr>
        <w:pStyle w:val="P10"/>
        <w:framePr w:w="2790" w:h="331" w:hRule="exact" w:wrap="none" w:vAnchor="page" w:hAnchor="margin" w:x="7911" w:y="15861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