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6C2900" Type="http://schemas.openxmlformats.org/officeDocument/2006/relationships/officeDocument" Target="/word/document.xml" /><Relationship Id="coreR4E6C2900" Type="http://schemas.openxmlformats.org/package/2006/relationships/metadata/core-properties" Target="/docProps/core.xml" /><Relationship Id="customR4E6C29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Brusič skla, 30.9.2026 6:47:29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30.9.2026 6:47:29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30.9.2026 6:47:29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30.9.2026 6:47:29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30.9.2026 6:47:29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103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 skla, 30.9.2026 6:47:29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 skla, 30.9.2026 6:47:29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D09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7D49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DEE8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