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C68AD" Type="http://schemas.openxmlformats.org/officeDocument/2006/relationships/officeDocument" Target="/word/document.xml" /><Relationship Id="coreR795C68AD" Type="http://schemas.openxmlformats.org/package/2006/relationships/metadata/core-properties" Target="/docProps/core.xml" /><Relationship Id="customR795C6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30.9.2026 6:47:28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