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32585" Type="http://schemas.openxmlformats.org/officeDocument/2006/relationships/officeDocument" Target="/word/document.xml" /><Relationship Id="coreR12A32585" Type="http://schemas.openxmlformats.org/package/2006/relationships/metadata/core-properties" Target="/docProps/core.xml" /><Relationship Id="customR12A325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12:05:02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sklářská a Střední škola, Nový Bor, Wolkerova 316,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12:05:02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