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2633E4" Type="http://schemas.openxmlformats.org/officeDocument/2006/relationships/officeDocument" Target="/word/document.xml" /><Relationship Id="coreR262633E4" Type="http://schemas.openxmlformats.org/package/2006/relationships/metadata/core-properties" Target="/docProps/core.xml" /><Relationship Id="customR262633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19:32:58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19:32:58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19:32:58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