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36F7" Type="http://schemas.openxmlformats.org/officeDocument/2006/relationships/officeDocument" Target="/word/document.xml" /><Relationship Id="coreR61B36F7" Type="http://schemas.openxmlformats.org/package/2006/relationships/metadata/core-properties" Target="/docProps/core.xml" /><Relationship Id="customR61B36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30.9.2026 5:44:19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30.9.2026 5:44:19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30.9.2026 5:44:19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