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6F43A" Type="http://schemas.openxmlformats.org/officeDocument/2006/relationships/officeDocument" Target="/word/document.xml" /><Relationship Id="coreR4856F43A" Type="http://schemas.openxmlformats.org/package/2006/relationships/metadata/core-properties" Target="/docProps/core.xml" /><Relationship Id="customR4856F4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Výrobce/výrobkyně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kovových forem, 30.9.2026 6:50:51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7DA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2926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76DC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