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F51C6" Type="http://schemas.openxmlformats.org/officeDocument/2006/relationships/officeDocument" Target="/word/document.xml" /><Relationship Id="coreR68DF51C6" Type="http://schemas.openxmlformats.org/package/2006/relationships/metadata/core-properties" Target="/docProps/core.xml" /><Relationship Id="customR68DF51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14:54:34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ABF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AA7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