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BAAB43" Type="http://schemas.openxmlformats.org/officeDocument/2006/relationships/officeDocument" Target="/word/document.xml" /><Relationship Id="coreR36BAAB43" Type="http://schemas.openxmlformats.org/package/2006/relationships/metadata/core-properties" Target="/docProps/core.xml" /><Relationship Id="customR36BAAB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ošetřující jatečně upravená těla jatečných zvířat a vedlejší jatečné produkty (kód: 29-020-H)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Ošetření a skladování jatečně upravených těl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Těžení a třídění drobů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a skladování krve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Opracování, třídění, konzervace a skladování střev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ošetření, konzervace a skladování kůží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a skladování kostí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Ošetření živočišných vláken a rohoviny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Konzervace a skladování farmaceutických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Zacházení s jatečnými odpady a jejich likvidace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Ošetření a skladování jatečně upravených těl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ošetřování jatečně upravených těl skotu 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zásady skladování jatečně upravených těl skotu a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Skladovat jatečně upravená těla skotu nebo prasat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Těžení a třídění drobů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droby jatečných zvířat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základní postupy při těžení, třídění a skladování drobů jatečných zvířat</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Rozdělit komplety vepřových drobů dutiny hrudní na jednotlivé části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Popsat základní postupy při identifikaci patologických změn drobů jatečných zvířat</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Ošetření a skladování krve</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Popsat zásady těžby krve pro potravinářské a krmné účely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zásady ošetření a skladování krve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Opracování, třídění, konzervace a skladování střev</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Popsat základní postupy při opracování a třídění vepřových, hovězích a skopových střev</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Ústní ověření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Odhlenit a sdírat vepřové tenké střevo</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c) Popsat základní postupy při opracování vepřových žaludků</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Popsat základní postupy při opracování a třídění hovězích předžaludků</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Ústní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e) Popsat základní postupy při opracování vepřových a hovězích měchýřů</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Ústní ověření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f) Popsat zásady konzervace a skladování střev a drštěk</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Ústní ověření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ošetření, konzervace a skladování kůží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třídění kůží jatečných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při ošetřování a úpravě hovězin a kruponů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krátkodobé konzervace hovězin a kruponů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skladování hovězin a kruponů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Třídění a skladování kostí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základní třídění výsekových kostí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zásady ošetření a skladování výsekových kostí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Ošetření živočišných vláken a rohoviny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základní třídění živočišných vláken a rohoviny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Popsat zásady ošetření a skladování vepřových štětin</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základní postupy při ošetření hovězích rohů a paznehtů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Konzervace a skladování farmaceutických surovin</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Uvést základní třídění farmaceutických surovin</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b) Popsat zásady ošetření a skladování farmaceutických surovin</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obě kritéria.</w:t>
      </w:r>
    </w:p>
    <w:p>
      <w:pPr>
        <w:pStyle w:val="P23"/>
        <w:framePr w:w="10710" w:h="340" w:hRule="exact" w:wrap="none" w:vAnchor="page" w:hAnchor="margin" w:x="28" w:y="11751"/>
        <w:rPr>
          <w:rStyle w:val="C18"/>
          <w:rtl w:val="0"/>
        </w:rPr>
      </w:pPr>
      <w:r>
        <w:rPr>
          <w:rStyle w:val="C18"/>
          <w:rtl w:val="0"/>
        </w:rPr>
        <w:t>Zacházení s jatečnými odpady a jejich likvidace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Uvést třídění a označení jatečných odpadů</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Třídit jatečné odpady</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w:t>
      </w:r>
    </w:p>
    <w:p>
      <w:pPr>
        <w:pStyle w:val="P32"/>
        <w:framePr w:w="10710" w:h="248" w:hRule="exact" w:wrap="none" w:vAnchor="page" w:hAnchor="margin" w:x="28" w:y="13432"/>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ošetřování jatečně upravených těl jatečných zvířat a vedlejších jatečných produktů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ošetření jatečně opracovaných těl jatečných prasat a jatečného skotu a vedlejších jatečných produktů s využitím technologických postupů a hygienických zásad zacházení s jatečně opracovanými těly jatečných zvířat a vedlejšími jatečnými produkty.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1 ks jatečného skotu a 1 ks jatečného prasete.</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29-020-H Pracovník/pracovnice ošetřující jatečně upravená těla jatečných zvířat a vedlejší jatečné produkty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4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opracovaná těla prasat a skotu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Vepřové tenké střevo a komplety vepřových drobů dutiny hrudní</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Jatečné odpady</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jatek (omračovací past, pojezdová licha na vykolení, konstrukce na zavěšení hovězího kusu s navijákem, pila, chladírna)</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Pracovník/pracovnice ošetřující jatečně upravená těla jatečných zvířat a vedlejší jatečné produkty, 20.10.2026 8:46:15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8DF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705B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