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0A04F" Type="http://schemas.openxmlformats.org/officeDocument/2006/relationships/officeDocument" Target="/word/document.xml" /><Relationship Id="coreR67C0A04F" Type="http://schemas.openxmlformats.org/package/2006/relationships/metadata/core-properties" Target="/docProps/core.xml" /><Relationship Id="customR67C0A0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20.10.2026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20.10.2026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