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382460" Type="http://schemas.openxmlformats.org/officeDocument/2006/relationships/officeDocument" Target="/word/document.xml" /><Relationship Id="coreR4C382460" Type="http://schemas.openxmlformats.org/package/2006/relationships/metadata/core-properties" Target="/docProps/core.xml" /><Relationship Id="customR4C3824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aerobiku (kód: 74-001-H)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aerobiku, 30.9.2026 2:37:14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38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66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38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66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44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82"/>
        <w:rPr>
          <w:rStyle w:val="C13"/>
          <w:rtl w:val="0"/>
        </w:rPr>
      </w:pPr>
      <w:r>
        <w:rPr>
          <w:rStyle w:val="C13"/>
          <w:rtl w:val="0"/>
        </w:rPr>
        <w:t>Mgr. Cenková Šárka</w:t>
      </w:r>
    </w:p>
    <w:p>
      <w:pPr>
        <w:pStyle w:val="P15"/>
        <w:framePr w:w="2784" w:h="607" w:hRule="exact" w:wrap="none" w:vAnchor="page" w:hAnchor="margin" w:x="7937" w:y="44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82"/>
        <w:rPr>
          <w:rStyle w:val="C14"/>
          <w:rtl w:val="0"/>
        </w:rPr>
      </w:pPr>
      <w:r>
        <w:rPr>
          <w:rStyle w:val="C14"/>
          <w:rtl w:val="0"/>
        </w:rPr>
        <w:t>Svornosti 2316/18, 70030 Ostrava-Zábřeh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Ing. Lojdová Jiřina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Smírnovova 1643/11, 70030 Ostrava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Ryplová Jolana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Karlovarská 65, 27364 Doksy u Kladna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aerobiku, 30.9.2026 2:37:14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