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DF8805" Type="http://schemas.openxmlformats.org/officeDocument/2006/relationships/officeDocument" Target="/word/document.xml" /><Relationship Id="coreR33DF8805" Type="http://schemas.openxmlformats.org/package/2006/relationships/metadata/core-properties" Target="/docProps/core.xml" /><Relationship Id="customR33DF88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Bourač/bouračka masa, 7.11.2026 17:30:55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masa, 7.11.2026 17:30:55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7.11.2026 17:30:55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