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9776BD" Type="http://schemas.openxmlformats.org/officeDocument/2006/relationships/officeDocument" Target="/word/document.xml" /><Relationship Id="coreR6C9776BD" Type="http://schemas.openxmlformats.org/package/2006/relationships/metadata/core-properties" Target="/docProps/core.xml" /><Relationship Id="customR6C9776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Bourač/bouračka masa, 28.9.2026 13:46:56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masa, 28.9.2026 13:46:56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28.9.2026 13:46:56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