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0EB94" Type="http://schemas.openxmlformats.org/officeDocument/2006/relationships/officeDocument" Target="/word/document.xml" /><Relationship Id="coreR4A90EB94" Type="http://schemas.openxmlformats.org/package/2006/relationships/metadata/core-properties" Target="/docProps/core.xml" /><Relationship Id="customR4A90EB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speciálního vozu pro čištění kanalizace, 20.4.2026 0:52:39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principy a způsoby čištění kanalizace kombinovaným a recyklačním vozem</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technologický postup tlakového čištění, odsávání, vykládky, čerpání tlakové vody a údržby stroje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Vysvětlit veličiny vztahující se k čištění kanalizace - hmotnost sedimentu, tlak vody, sací výšku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Nastavit provozně-technické parametry zařízení podle návodu na obsluhu</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1055" w:hRule="exact" w:wrap="none" w:vAnchor="page" w:hAnchor="margin" w:x="45" w:y="10796"/>
        <w:rPr>
          <w:rStyle w:val="C3"/>
          <w:rtl w:val="0"/>
        </w:rPr>
      </w:pPr>
    </w:p>
    <w:p>
      <w:pPr>
        <w:pStyle w:val="P13"/>
        <w:framePr w:w="6658" w:h="928" w:hRule="exact" w:wrap="none" w:vAnchor="page" w:hAnchor="margin" w:x="71" w:y="10852"/>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 - z vozidla s nádrží výklopnou nebo s pístem)</w:t>
      </w:r>
    </w:p>
    <w:p>
      <w:pPr>
        <w:pStyle w:val="P28"/>
        <w:framePr w:w="3921" w:h="1055" w:hRule="exact" w:wrap="none" w:vAnchor="page" w:hAnchor="margin" w:x="6800" w:y="10796"/>
        <w:rPr>
          <w:rStyle w:val="C3"/>
          <w:rtl w:val="0"/>
        </w:rPr>
      </w:pPr>
    </w:p>
    <w:p>
      <w:pPr>
        <w:pStyle w:val="P29"/>
        <w:framePr w:w="3839" w:h="928"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f) Předvést výměnu nástavce na tlakové hadici</w:t>
      </w:r>
    </w:p>
    <w:p>
      <w:pPr>
        <w:pStyle w:val="P30"/>
        <w:framePr w:w="3921" w:h="376" w:hRule="exact" w:wrap="none" w:vAnchor="page" w:hAnchor="margin" w:x="6800" w:y="11851"/>
        <w:rPr>
          <w:rStyle w:val="C3"/>
          <w:rtl w:val="0"/>
        </w:rPr>
      </w:pPr>
    </w:p>
    <w:p>
      <w:pPr>
        <w:pStyle w:val="P31"/>
        <w:framePr w:w="3839" w:h="249" w:hRule="exact" w:wrap="none" w:vAnchor="page" w:hAnchor="margin" w:x="6856" w:y="11907"/>
        <w:rPr>
          <w:rStyle w:val="C22"/>
          <w:rtl w:val="0"/>
        </w:rPr>
      </w:pPr>
      <w:r>
        <w:rPr>
          <w:rStyle w:val="C22"/>
          <w:rtl w:val="0"/>
        </w:rPr>
        <w:t>Praktické předvedení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20.4.2026 0:52:39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význam vazby čištění kanalizace pro její provoz a hodnocení technického stavu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opravu nejběžnějších závad stroje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BOZP při obsluze zařízení k čištění odpadních vod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bezpečnostní a zdravotní rizika při práci na objektech kanalizace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rizika při provozu strojů a zařízení, zajištění pracoviště na komunikaci přenosným dopravním značením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Vysvětlit ochranu zdraví před biologickými činiteli (výbava a používání osobních ochranných prostředků a jejich údržba)</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Vyjmenovat a vysvětlit pojem vyhrazené technické zařízení a jejich možná bezpečnostní a zdravotní rizika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Předvést obsluhu detektoru kvality ovzduší podle návodu výrobce</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Předvést použití zachycovacího postroje</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Uvést nebezpečné plyny a jejich vlastnosti</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h) Vysvětlit a předvést poskytnutí první pomoci - zásah elektrickým proudem, zastavení krvácení, otrava plynem</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Nakládání s odpady z čištění kanalizace</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a) Prokázat základní znalost zákona o odpadech</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b) Popsat možné způsoby nakládání s odpady z čištění kanalizace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32"/>
        <w:framePr w:w="10710" w:h="248" w:hRule="exact" w:wrap="none" w:vAnchor="page" w:hAnchor="margin" w:x="28" w:y="13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speciálního vozu pro čištění kanalizace, 20.4.2026 0:52:39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https://www.nsp.cz/jednotka-prace/obsluha-specialniho-vozu-#zdravotni-zpusobilost).</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Vedení provozních záznamů o provozu speciálního vozu pro čištění kanalizace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připravit formulář "provozní záznam"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strojního zařízení speciálního vozu pro čištění kanalizace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20.4.2026 0:52:39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odpovídající aktuálnímu obsahu příslušné profesní kvalifikace nebo ve funkci učitele odborných předmětů nebo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36-026-H Obsluha speciálního vozu pro čištění kanalizace a střední vzdělání s maturitní zkouškou a alespoň 5 let v oblasti vodárenství.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speciálního vozu pro čištění kanalizace, 20.4.2026 0:52:39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tablet s instalací GIS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m tlakové hadice, koncovka, tryska, nástavec</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trojnožka pro vstup do kanalizační šachty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speciálního vozu pro čištění kanalizace, 20.4.2026 0:52:39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pStyle w:val="P21"/>
        <w:framePr w:w="7654" w:h="331" w:hRule="exact" w:wrap="none" w:vAnchor="page" w:hAnchor="margin" w:x="28" w:y="15940"/>
        <w:rPr>
          <w:rStyle w:val="C16"/>
          <w:rtl w:val="0"/>
        </w:rPr>
      </w:pPr>
      <w:r>
        <w:rPr>
          <w:rStyle w:val="C16"/>
          <w:rtl w:val="0"/>
        </w:rPr>
        <w:t>Obsluha speciálního vozu pro čištění kanalizace, 20.4.2026 0:52:39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0BB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CB1B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