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64668A" Type="http://schemas.openxmlformats.org/officeDocument/2006/relationships/officeDocument" Target="/word/document.xml" /><Relationship Id="coreR964668A" Type="http://schemas.openxmlformats.org/package/2006/relationships/metadata/core-properties" Target="/docProps/core.xml" /><Relationship Id="customR96466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Chlorovač/chlorovačka (kód: 36-009-H)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Chlorovač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zařízení sloužících k hygienickému zabezpečení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provozním řádu objektu hygienického zabezpečení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procesech hygienického zabezpečení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a jednoduché provozní laboratorní rozbory jakosti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hygienizačních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Doplňování zásobníků chemikálií a nastavování dávkovaných hodnot na přístrojích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při obsluze zařízení k hygienickému zabezpečení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Chlorovač/chlorovačka, 20.10.2026 7:32:29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zařízení sloužících k hygienickému zabezpečení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a charakterizovat potřebné technické podklady pro obsluhu zařízení sloužících k hygienickému zabezpečení vod (pitných, bazénových, užitkových)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Číst technologická schémata obsluhy zařízení sloužících k hygienickému zabezpečení vod</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vysvětlení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Vysvětlit princip dávkovacích zařízení chlornanu sodného, plynného chloru, chlordioxidu, chloraminu, ozonu a princip dezinfekce UV zářením</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provozním řádu objektu hygienického zabezpečení vod</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technologický postup hygienického zabezpečení vod na objektu</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Vysvětlit princip konkrétního hygienizačního zařízení na objektu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Orientace v procesech hygienického zabezpečení vod</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376" w:hRule="exact" w:wrap="none" w:vAnchor="page" w:hAnchor="margin" w:x="45" w:y="9261"/>
        <w:rPr>
          <w:rStyle w:val="C3"/>
          <w:rtl w:val="0"/>
        </w:rPr>
      </w:pPr>
    </w:p>
    <w:p>
      <w:pPr>
        <w:pStyle w:val="P13"/>
        <w:framePr w:w="6658" w:h="249" w:hRule="exact" w:wrap="none" w:vAnchor="page" w:hAnchor="margin" w:x="71" w:y="9317"/>
        <w:rPr>
          <w:rStyle w:val="C11"/>
          <w:rtl w:val="0"/>
        </w:rPr>
      </w:pPr>
      <w:r>
        <w:rPr>
          <w:rStyle w:val="C11"/>
          <w:rtl w:val="0"/>
        </w:rPr>
        <w:t>a) Popsat možné způsoby hygienického zabezpečení vod</w:t>
      </w:r>
    </w:p>
    <w:p>
      <w:pPr>
        <w:pStyle w:val="P28"/>
        <w:framePr w:w="3921" w:h="376" w:hRule="exact" w:wrap="none" w:vAnchor="page" w:hAnchor="margin" w:x="6800" w:y="9261"/>
        <w:rPr>
          <w:rStyle w:val="C3"/>
          <w:rtl w:val="0"/>
        </w:rPr>
      </w:pPr>
    </w:p>
    <w:p>
      <w:pPr>
        <w:pStyle w:val="P29"/>
        <w:framePr w:w="3839" w:h="249" w:hRule="exact" w:wrap="none" w:vAnchor="page" w:hAnchor="margin" w:x="6856" w:y="931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Připravit a provést údržbu jednoduchého zařízení k hygienickému zabezpečení vod</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vysvětlení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Seřídit dávkovací čerpadlo nebo dávku dezinfekčního činidla</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Provést vhodnou úpravu dávky dezinfekčního činidla dle analyzovaného vzorku nebo zadaných parametrů</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vysvětlení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Odběr vzorků a jednoduché provozní laboratorní rozbory jakosti vody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a) Popsat druhy a způsoby odebírání vzorků vody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b) Vyjmenovat a charakterizovat pomůcky a vybavení pro odběr vzorků vody</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12"/>
        <w:framePr w:w="6710" w:h="376" w:hRule="exact" w:wrap="none" w:vAnchor="page" w:hAnchor="margin" w:x="45" w:y="13344"/>
        <w:rPr>
          <w:rStyle w:val="C3"/>
          <w:rtl w:val="0"/>
        </w:rPr>
      </w:pPr>
    </w:p>
    <w:p>
      <w:pPr>
        <w:pStyle w:val="P13"/>
        <w:framePr w:w="6658" w:h="249" w:hRule="exact" w:wrap="none" w:vAnchor="page" w:hAnchor="margin" w:x="71" w:y="13400"/>
        <w:rPr>
          <w:rStyle w:val="C11"/>
          <w:rtl w:val="0"/>
        </w:rPr>
      </w:pPr>
      <w:r>
        <w:rPr>
          <w:rStyle w:val="C11"/>
          <w:rtl w:val="0"/>
        </w:rPr>
        <w:t>c) Popsat a charakterizovat pracovní postup při odběru vzorku vody</w:t>
      </w:r>
    </w:p>
    <w:p>
      <w:pPr>
        <w:pStyle w:val="P28"/>
        <w:framePr w:w="3921" w:h="376" w:hRule="exact" w:wrap="none" w:vAnchor="page" w:hAnchor="margin" w:x="6800" w:y="13344"/>
        <w:rPr>
          <w:rStyle w:val="C3"/>
          <w:rtl w:val="0"/>
        </w:rPr>
      </w:pPr>
    </w:p>
    <w:p>
      <w:pPr>
        <w:pStyle w:val="P29"/>
        <w:framePr w:w="3839" w:h="249" w:hRule="exact" w:wrap="none" w:vAnchor="page" w:hAnchor="margin" w:x="6856" w:y="13400"/>
        <w:rPr>
          <w:rStyle w:val="C21"/>
          <w:rtl w:val="0"/>
        </w:rPr>
      </w:pPr>
      <w:r>
        <w:rPr>
          <w:rStyle w:val="C21"/>
          <w:rtl w:val="0"/>
        </w:rPr>
        <w:t>Ústní ověření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d) Provést odběr vzorku a jednoduchou analýzu vzorku vody</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 a ústní vysvětlení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e) Vyhodnotit analyzovaný vzorek vody, výsledek porovnat s vyhláškou č. 252/2004 Sb., v platném znění</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vysvětlení</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20.10.2026 7:32:29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o hygienizačních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charakterizovat položky provozních záznamů o provozu hygienizačních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provozní záznam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vysvětlení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Doplňování zásobníků chemikálií a nastavování dávkovaných hodnot na přístrojích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charakterizovat chemické látky používané k hygienickému zabezpečení vod a jejich vlastnosti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vlastnosti chemických látek používaných k hygienickému zabezpečení vod podle bezpečnostního listu dodavatele chemikálie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správný technologický postup při práci s chemikálií včetně osobní ochrany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Vysvětlit a předvést správný technologický postup při výměně tlakových lahví s chlorem</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vysvětlení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Vysvětlit a předvést správný technologický postup při doplňování zásobníku s chlornanem sodným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vysvětlení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Vysvětlit a předvést správný technologický postup při ředění chlornanu sodného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Vysvětlit správný technologický postup při doplňování zásobníků výrobníku dezinfekčního činidla in situ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h) Vysvětlit správný technologický postup při provozu UV lampy</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20.10.2026 7:32:29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hygienickému zabezpečení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rizika při práci na objektech vodovodní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vysvětlit rizika při provozu zařízení k hygienickému zabezpečení vod, popsat havarijní plán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pojmy hygienického minima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pojem plynové vyhrazené technické zařízení, bezpečnostní list dodavatele chemikálie a pravidla k bezpečnosti, ochraně zdraví a životního prostředí při práci s chemickými látkami a přípravky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Předvést použití zachycovacího celotělového postroje a nasazení plynové masky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Vysvětlit a předvést poskytnutí první pomoci při nadýchání chlorem, chlordioxidem, ozónem, potřísnění chlornanem sodným, potřísnění kyselinou, expozici UV záření</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vysvětlení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Vysvětlit protiplynový poplachový plán</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Vysvětlit zásady požární ochrany při hygienickém zabezpečení vod</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20.10.2026 7:32:29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"https://www.nsp.cz/jednotka-prace/chlorovac"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https://www.nsp.cz/jednotka-prace/chlorovac#zdravotni-zpusobilost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s sebou ke zkoušce přinese vlastní pracovní oděv a obuv.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větami (standardními větami o nebezpečnosti)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při obsluze zařízení k hygienickému zabezpečení vod" </w:t>
      </w:r>
      <w:r>
        <w:rPr>
          <w:rFonts w:ascii="Arial" w:cs="Arial" w:hAnsi="Arial" w:eastAsia="Arial"/>
          <w:b w:val="0"/>
          <w:i w:val="0"/>
          <w:caps w:val="0"/>
          <w:strike w:val="0"/>
          <w:noProof w:val="0"/>
          <w:vanish w:val="0"/>
          <w:color w:val="auto"/>
          <w:sz w:val="20"/>
          <w:u w:val="none"/>
          <w:shd w:val="clear" w:color="auto" w:fill="auto"/>
          <w:vertAlign w:val="baseline"/>
          <w:lang/>
        </w:rPr>
        <w:t>jsou myšleny výroky označující nebezpečné vlastnosti chemických látek a způsoby správného nakládání s nimi dle Globálně harmonizovaného systému klasifikace a označování chemikálií Organizace spojených národů (GHS).</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Chlorovač/chlorovačka, 20.10.2026 7:32:29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36-009-H Chlorovač/chlorovačka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Chlorovač/chlorovačka, 20.10.2026 7:32:29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části zkoušky by měly být provedeny v konkrétním objektu, kde je prováděno hygienické zabezpečení vod, teoretická část ve zkušební místnosti.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objekt, kde je prováděno hygienické zabezpečení vod</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cvičná tlaková láhev s aparaturou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cvičný dávkovač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potřebu modelových situací může být použit místo plynného chloru tlakový vzduch a místo chlornanu sodného pitná voda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 sada plochých klíčů, sada šroubováků, siko kleště, odběrná nádoba, kolorimetrická souprava pro stanovení obsahu chloru ve vodě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ochranný oděv, štít, gumové rukavice a gumová zástěra, gumovky, plynová maska, zachycovací celotělový postroj</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konkrétní technické podklady, protiplynový poplachový plán, listy a návody zařízení pro dávkování chlornanu sodného nebo plynného chloru k použití dodávané výrobcem, technologická schémata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252/2004 Sb., v platném znění, výtisk „Hygienického minima ve vodárenství“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list chloru a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Chlorovač/chlorovačka, 20.10.2026 7:32:29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Chlorovač/chlorovačka, 20.10.2026 7:32:29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4213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F617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