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1B2B2" Type="http://schemas.openxmlformats.org/officeDocument/2006/relationships/officeDocument" Target="/word/document.xml" /><Relationship Id="coreR5BE1B2B2" Type="http://schemas.openxmlformats.org/package/2006/relationships/metadata/core-properties" Target="/docProps/core.xml" /><Relationship Id="customR5BE1B2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technolog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