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C2C474" Type="http://schemas.openxmlformats.org/officeDocument/2006/relationships/officeDocument" Target="/word/document.xml" /><Relationship Id="coreR14C2C474" Type="http://schemas.openxmlformats.org/package/2006/relationships/metadata/core-properties" Target="/docProps/core.xml" /><Relationship Id="customR14C2C4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masných výrobků a drůbežích masných výrobků, 8.9.2026 8:54:37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Třídit vepřová výrobní masa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Třídit hovězí výrobní masa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Třídit drůbeží maso, případně další druhy masa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 a praktické předvedení</w:t>
      </w:r>
    </w:p>
    <w:p>
      <w:pPr>
        <w:pStyle w:val="P32"/>
        <w:framePr w:w="10710" w:h="248" w:hRule="exact" w:wrap="none" w:vAnchor="page" w:hAnchor="margin" w:x="28" w:y="4769"/>
        <w:rPr>
          <w:rStyle w:val="C23"/>
          <w:rtl w:val="0"/>
        </w:rPr>
      </w:pPr>
      <w:r>
        <w:rPr>
          <w:rStyle w:val="C23"/>
          <w:rtl w:val="0"/>
        </w:rPr>
        <w:t>Kritéria je třeba splnit, jsou-li v souladu s technologickým postupem.</w:t>
      </w:r>
    </w:p>
    <w:p>
      <w:pPr>
        <w:pStyle w:val="P23"/>
        <w:framePr w:w="10710" w:h="340" w:hRule="exact" w:wrap="none" w:vAnchor="page" w:hAnchor="margin" w:x="28" w:y="5205"/>
        <w:rPr>
          <w:rStyle w:val="C18"/>
          <w:rtl w:val="0"/>
        </w:rPr>
      </w:pPr>
      <w:r>
        <w:rPr>
          <w:rStyle w:val="C18"/>
          <w:rtl w:val="0"/>
        </w:rPr>
        <w:t>Skladování a příprava pomocných látek a obalů pro masnou výrobu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Skladovat a připravit přísady a pomocné látky základní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vyjádření a 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připravit přísady a pomocné látky povolené k použití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 a 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Skladovat a připravit přírodní nebo umělé obaly masných výrobků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Slovní vyjádření a praktické předvedení</w:t>
      </w:r>
    </w:p>
    <w:p>
      <w:pPr>
        <w:pStyle w:val="P32"/>
        <w:framePr w:w="10710" w:h="248" w:hRule="exact" w:wrap="none" w:vAnchor="page" w:hAnchor="margin" w:x="28" w:y="7263"/>
        <w:rPr>
          <w:rStyle w:val="C23"/>
          <w:rtl w:val="0"/>
        </w:rPr>
      </w:pPr>
      <w:r>
        <w:rPr>
          <w:rStyle w:val="C23"/>
          <w:rtl w:val="0"/>
        </w:rPr>
        <w:t>Kritéria je třeba splnit, jsou-li v souladu s technologickým postupem.</w:t>
      </w:r>
    </w:p>
    <w:p>
      <w:pPr>
        <w:pStyle w:val="P23"/>
        <w:framePr w:w="10710" w:h="340" w:hRule="exact" w:wrap="none" w:vAnchor="page" w:hAnchor="margin" w:x="28" w:y="7698"/>
        <w:rPr>
          <w:rStyle w:val="C18"/>
          <w:rtl w:val="0"/>
        </w:rPr>
      </w:pPr>
      <w:r>
        <w:rPr>
          <w:rStyle w:val="C18"/>
          <w:rtl w:val="0"/>
        </w:rPr>
        <w:t>Úprava surovin pro masnou výrobu - solení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Předsolovat maso v míchačce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Slovní vyjádření a 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Solit maso na sucho</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Slovní vyjádření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Solit maso kombinovaným způsobem</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Slovní vyjádření a praktické předvedení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d) Nakládat maso do solného láku</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Slovní vyjádření a praktické předvedení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e) Nastřikovat solný lák do masa</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Slovní vyjádření a praktické předvedení</w:t>
      </w:r>
    </w:p>
    <w:p>
      <w:pPr>
        <w:pStyle w:val="P32"/>
        <w:framePr w:w="10710" w:h="248" w:hRule="exact" w:wrap="none" w:vAnchor="page" w:hAnchor="margin" w:x="28" w:y="10508"/>
        <w:rPr>
          <w:rStyle w:val="C23"/>
          <w:rtl w:val="0"/>
        </w:rPr>
      </w:pPr>
      <w:r>
        <w:rPr>
          <w:rStyle w:val="C23"/>
          <w:rtl w:val="0"/>
        </w:rPr>
        <w:t>Kritéria je třeba splnit, jsou-li v souladu s technologickým postupem.</w:t>
      </w:r>
    </w:p>
    <w:p>
      <w:pPr>
        <w:pStyle w:val="P23"/>
        <w:framePr w:w="10710" w:h="340" w:hRule="exact" w:wrap="none" w:vAnchor="page" w:hAnchor="margin" w:x="28" w:y="10944"/>
        <w:rPr>
          <w:rStyle w:val="C18"/>
          <w:rtl w:val="0"/>
        </w:rPr>
      </w:pPr>
      <w:r>
        <w:rPr>
          <w:rStyle w:val="C18"/>
          <w:rtl w:val="0"/>
        </w:rPr>
        <w:t>Mělnění, míchání a výpočet spotřeby surovin pro masnou výrobu</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a) Mělnit surovinu pro masnou výrobu</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Slovní vyjádření a 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b) Míchat surovinu pro masnou výrobu</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Slovní vyjádření a praktické předvedení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c) Vypočítat spotřebu surovin pro masnou výrobu</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Slovní vyjádření a praktické předvedení</w:t>
      </w:r>
    </w:p>
    <w:p>
      <w:pPr>
        <w:pStyle w:val="P32"/>
        <w:framePr w:w="10710" w:h="248" w:hRule="exact" w:wrap="none" w:vAnchor="page" w:hAnchor="margin" w:x="28" w:y="13002"/>
        <w:rPr>
          <w:rStyle w:val="C23"/>
          <w:rtl w:val="0"/>
        </w:rPr>
      </w:pPr>
      <w:r>
        <w:rPr>
          <w:rStyle w:val="C23"/>
          <w:rtl w:val="0"/>
        </w:rPr>
        <w:t>Kritéria je třeba splnit, jsou-li v souladu s technologickým postupem.</w:t>
      </w:r>
    </w:p>
    <w:p>
      <w:pPr>
        <w:pStyle w:val="P23"/>
        <w:framePr w:w="10710" w:h="340" w:hRule="exact" w:wrap="none" w:vAnchor="page" w:hAnchor="margin" w:x="28" w:y="13437"/>
        <w:rPr>
          <w:rStyle w:val="C18"/>
          <w:rtl w:val="0"/>
        </w:rPr>
      </w:pPr>
      <w:r>
        <w:rPr>
          <w:rStyle w:val="C18"/>
          <w:rtl w:val="0"/>
        </w:rPr>
        <w:t>Plnění masných výrobků a drůbežích masných výrobků do obalů</w:t>
      </w:r>
    </w:p>
    <w:p>
      <w:pPr>
        <w:pStyle w:val="P24"/>
        <w:framePr w:w="6713" w:h="376" w:hRule="exact" w:wrap="none" w:vAnchor="page" w:hAnchor="margin" w:x="45" w:y="13877"/>
        <w:rPr>
          <w:rStyle w:val="C3"/>
          <w:rtl w:val="0"/>
        </w:rPr>
      </w:pPr>
    </w:p>
    <w:p>
      <w:pPr>
        <w:pStyle w:val="P25"/>
        <w:framePr w:w="6661" w:h="249" w:hRule="exact" w:wrap="none" w:vAnchor="page" w:hAnchor="margin" w:x="71" w:y="13948"/>
        <w:rPr>
          <w:rStyle w:val="C19"/>
          <w:rtl w:val="0"/>
        </w:rPr>
      </w:pPr>
      <w:r>
        <w:rPr>
          <w:rStyle w:val="C19"/>
          <w:rtl w:val="0"/>
        </w:rPr>
        <w:t>Kritéria hodnocení</w:t>
      </w:r>
    </w:p>
    <w:p>
      <w:pPr>
        <w:pStyle w:val="P26"/>
        <w:framePr w:w="3918" w:h="376" w:hRule="exact" w:wrap="none" w:vAnchor="page" w:hAnchor="margin" w:x="6803" w:y="13877"/>
        <w:rPr>
          <w:rStyle w:val="C3"/>
          <w:rtl w:val="0"/>
        </w:rPr>
      </w:pPr>
    </w:p>
    <w:p>
      <w:pPr>
        <w:pStyle w:val="P27"/>
        <w:framePr w:w="3836" w:h="249" w:hRule="exact" w:wrap="none" w:vAnchor="page" w:hAnchor="margin" w:x="6859" w:y="13948"/>
        <w:rPr>
          <w:rStyle w:val="C20"/>
          <w:rtl w:val="0"/>
        </w:rPr>
      </w:pPr>
      <w:r>
        <w:rPr>
          <w:rStyle w:val="C20"/>
          <w:rtl w:val="0"/>
        </w:rPr>
        <w:t>Způsoby ověření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a) Plnit a oddělovat obaly masných výrobků</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Slovní vyjádření a praktické předvedení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b) Uzavírat obaly masných výrobků</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Slovní vyjádření a praktické předvedení</w:t>
      </w:r>
    </w:p>
    <w:p>
      <w:pPr>
        <w:pStyle w:val="P32"/>
        <w:framePr w:w="10710" w:h="248" w:hRule="exact" w:wrap="none" w:vAnchor="page" w:hAnchor="margin" w:x="28" w:y="15119"/>
        <w:rPr>
          <w:rStyle w:val="C23"/>
          <w:rtl w:val="0"/>
        </w:rPr>
      </w:pPr>
      <w:r>
        <w:rPr>
          <w:rStyle w:val="C23"/>
          <w:rtl w:val="0"/>
        </w:rPr>
        <w:t>Kritéria je třeba splnit, jsou-li v souladu s technologickým postupem.</w:t>
      </w:r>
    </w:p>
    <w:p>
      <w:pPr>
        <w:pStyle w:val="P21"/>
        <w:framePr w:w="7654" w:h="331" w:hRule="exact" w:wrap="none" w:vAnchor="page" w:hAnchor="margin" w:x="28" w:y="15940"/>
        <w:rPr>
          <w:rStyle w:val="C16"/>
          <w:rtl w:val="0"/>
        </w:rPr>
      </w:pPr>
      <w:r>
        <w:rPr>
          <w:rStyle w:val="C16"/>
          <w:rtl w:val="0"/>
        </w:rPr>
        <w:t>Výroba masných výrobků a drůbežích masných výrobků, 8.9.2026 8:54:37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masných výrobků a drůbežích masných výrobků v závislosti na technologii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tepelně opracované, trvanlivé a ostatní masné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32"/>
        <w:framePr w:w="10710" w:h="248" w:hRule="exact" w:wrap="none" w:vAnchor="page" w:hAnchor="margin" w:x="28" w:y="3459"/>
        <w:rPr>
          <w:rStyle w:val="C23"/>
          <w:rtl w:val="0"/>
        </w:rPr>
      </w:pPr>
      <w:r>
        <w:rPr>
          <w:rStyle w:val="C23"/>
          <w:rtl w:val="0"/>
        </w:rPr>
        <w:t>Kritérium je třeba splnit.</w:t>
      </w:r>
    </w:p>
    <w:p>
      <w:pPr>
        <w:pStyle w:val="P23"/>
        <w:framePr w:w="10710" w:h="340" w:hRule="exact" w:wrap="none" w:vAnchor="page" w:hAnchor="margin" w:x="28" w:y="3895"/>
        <w:rPr>
          <w:rStyle w:val="C18"/>
          <w:rtl w:val="0"/>
        </w:rPr>
      </w:pPr>
      <w:r>
        <w:rPr>
          <w:rStyle w:val="C18"/>
          <w:rtl w:val="0"/>
        </w:rPr>
        <w:t>Tepelné opracování masných výrobků, drůbežích masných výrobků a dalších výrobků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Pasterovat masné výrobky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Slovní vyjádření a praktické předvedení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Vařit masné výrobky</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Slovní vyjádření a praktické předvedení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c) Udit masné výrobky studeným, teplým nebo horkým kouřem</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Slovní vyjádření a 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d) Péci masné výrobky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Slovní vyjádření a praktické předvedení</w:t>
      </w:r>
    </w:p>
    <w:p>
      <w:pPr>
        <w:pStyle w:val="P32"/>
        <w:framePr w:w="10710" w:h="248" w:hRule="exact" w:wrap="none" w:vAnchor="page" w:hAnchor="margin" w:x="28" w:y="6329"/>
        <w:rPr>
          <w:rStyle w:val="C23"/>
          <w:rtl w:val="0"/>
        </w:rPr>
      </w:pPr>
      <w:r>
        <w:rPr>
          <w:rStyle w:val="C23"/>
          <w:rtl w:val="0"/>
        </w:rPr>
        <w:t>Kritéria je třeba splnit, jsou-li v souladu s technologickým postupem.</w:t>
      </w:r>
    </w:p>
    <w:p>
      <w:pPr>
        <w:pStyle w:val="P23"/>
        <w:framePr w:w="10710" w:h="340" w:hRule="exact" w:wrap="none" w:vAnchor="page" w:hAnchor="margin" w:x="28" w:y="6764"/>
        <w:rPr>
          <w:rStyle w:val="C18"/>
          <w:rtl w:val="0"/>
        </w:rPr>
      </w:pPr>
      <w:r>
        <w:rPr>
          <w:rStyle w:val="C18"/>
          <w:rtl w:val="0"/>
        </w:rPr>
        <w:t>Skladování masných výrobků a drůbežích masných výrobků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Skladovat masné výrobky, dodržovat teploty skladování masných výrobků</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Slovní vyjádření a praktické předvedení</w:t>
      </w:r>
    </w:p>
    <w:p>
      <w:pPr>
        <w:pStyle w:val="P32"/>
        <w:framePr w:w="10710" w:h="248" w:hRule="exact" w:wrap="none" w:vAnchor="page" w:hAnchor="margin" w:x="28" w:y="8070"/>
        <w:rPr>
          <w:rStyle w:val="C23"/>
          <w:rtl w:val="0"/>
        </w:rPr>
      </w:pPr>
      <w:r>
        <w:rPr>
          <w:rStyle w:val="C23"/>
          <w:rtl w:val="0"/>
        </w:rPr>
        <w:t>Kritérium je třeba splnit.</w:t>
      </w:r>
    </w:p>
    <w:p>
      <w:pPr>
        <w:pStyle w:val="P23"/>
        <w:framePr w:w="10710" w:h="547" w:hRule="exact" w:wrap="none" w:vAnchor="page" w:hAnchor="margin" w:x="28" w:y="8505"/>
        <w:rPr>
          <w:rStyle w:val="C18"/>
          <w:rtl w:val="0"/>
        </w:rPr>
      </w:pPr>
      <w:r>
        <w:rPr>
          <w:rStyle w:val="C18"/>
          <w:rtl w:val="0"/>
        </w:rPr>
        <w:t>Obsluha strojního a technologického vybavení při výrobě masných výrobků a drůbežích masných výrobků</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Obsluhovat stroje a zařízení v souladu se zásadami bezpečnosti práce</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Slovní vyjádření a praktické předvedení</w:t>
      </w:r>
    </w:p>
    <w:p>
      <w:pPr>
        <w:pStyle w:val="P16"/>
        <w:framePr w:w="6710" w:h="607" w:hRule="exact" w:wrap="none" w:vAnchor="page" w:hAnchor="margin" w:x="45" w:y="9904"/>
        <w:rPr>
          <w:rStyle w:val="C3"/>
          <w:rtl w:val="0"/>
        </w:rPr>
      </w:pPr>
    </w:p>
    <w:p>
      <w:pPr>
        <w:pStyle w:val="P17"/>
        <w:framePr w:w="6658" w:h="480" w:hRule="exact" w:wrap="none" w:vAnchor="page" w:hAnchor="margin" w:x="71" w:y="9960"/>
        <w:rPr>
          <w:rStyle w:val="C13"/>
          <w:rtl w:val="0"/>
        </w:rPr>
      </w:pPr>
      <w:r>
        <w:rPr>
          <w:rStyle w:val="C13"/>
          <w:rtl w:val="0"/>
        </w:rPr>
        <w:t>b) Provést čištění a běžnou údržbu strojního a technologického vybavení pro výrobu masných výrobků a drůbežích masných výrobků</w:t>
      </w:r>
    </w:p>
    <w:p>
      <w:pPr>
        <w:pStyle w:val="P30"/>
        <w:framePr w:w="3921" w:h="607" w:hRule="exact" w:wrap="none" w:vAnchor="page" w:hAnchor="margin" w:x="6800" w:y="9904"/>
        <w:rPr>
          <w:rStyle w:val="C3"/>
          <w:rtl w:val="0"/>
        </w:rPr>
      </w:pPr>
    </w:p>
    <w:p>
      <w:pPr>
        <w:pStyle w:val="P31"/>
        <w:framePr w:w="3839" w:h="480" w:hRule="exact" w:wrap="none" w:vAnchor="page" w:hAnchor="margin" w:x="6856" w:y="9960"/>
        <w:rPr>
          <w:rStyle w:val="C22"/>
          <w:rtl w:val="0"/>
        </w:rPr>
      </w:pPr>
      <w:r>
        <w:rPr>
          <w:rStyle w:val="C22"/>
          <w:rtl w:val="0"/>
        </w:rPr>
        <w:t>Praktické předvedení</w:t>
      </w:r>
    </w:p>
    <w:p>
      <w:pPr>
        <w:pStyle w:val="P32"/>
        <w:framePr w:w="10710" w:h="248" w:hRule="exact" w:wrap="none" w:vAnchor="page" w:hAnchor="margin" w:x="28" w:y="106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masných výrobků a drůbežích masných výrobků, 8.9.2026 8:54:37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masných výrobků a drůbežích masných výrobků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8.9.2026 8:54:37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hodnotitele), množství (počet) výrobků určí zkoušející s ohledem na časový limit.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2068"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2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575"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masných výrobků a drůbežích masných výrobků, 8.9.2026 8:54:37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maso a suroviny pro masnou výrobu</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masných výrobků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8.9.2026 8:54:37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masných výrobků a drůbežích masných výrobků, 8.9.2026 8:54:37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