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628A8" Type="http://schemas.openxmlformats.org/officeDocument/2006/relationships/officeDocument" Target="/word/document.xml" /><Relationship Id="coreR243628A8" Type="http://schemas.openxmlformats.org/package/2006/relationships/metadata/core-properties" Target="/docProps/core.xml" /><Relationship Id="customR243628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30.9.2026 2:31:27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30.9.2026 2:31:27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Stavební truhlář (kód: 33-99-H/01)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95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77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11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17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11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17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4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531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104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5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30.9.2026 2:31:27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