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B7C0A" Type="http://schemas.openxmlformats.org/officeDocument/2006/relationships/officeDocument" Target="/word/document.xml" /><Relationship Id="coreR266B7C0A" Type="http://schemas.openxmlformats.org/package/2006/relationships/metadata/core-properties" Target="/docProps/core.xml" /><Relationship Id="customR266B7C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09ADE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