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8AFF" Type="http://schemas.openxmlformats.org/officeDocument/2006/relationships/officeDocument" Target="/word/document.xml" /><Relationship Id="coreR3338AFF" Type="http://schemas.openxmlformats.org/package/2006/relationships/metadata/core-properties" Target="/docProps/core.xml" /><Relationship Id="customR3338A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69EC2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