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64A4B" Type="http://schemas.openxmlformats.org/officeDocument/2006/relationships/officeDocument" Target="/word/document.xml" /><Relationship Id="coreRC764A4B" Type="http://schemas.openxmlformats.org/package/2006/relationships/metadata/core-properties" Target="/docProps/core.xml" /><Relationship Id="customRC764A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Truhlář/truhlářka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výrobu oken a dveří, 20.10.2026 8:51:55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91AD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A50B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12902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