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D4976" Type="http://schemas.openxmlformats.org/officeDocument/2006/relationships/officeDocument" Target="/word/document.xml" /><Relationship Id="coreR49DD4976" Type="http://schemas.openxmlformats.org/package/2006/relationships/metadata/core-properties" Target="/docProps/core.xml" /><Relationship Id="customR49DD49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10:51:29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poštovní přepážky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10:51:29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