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A818" Type="http://schemas.openxmlformats.org/officeDocument/2006/relationships/officeDocument" Target="/word/document.xml" /><Relationship Id="coreR614A818" Type="http://schemas.openxmlformats.org/package/2006/relationships/metadata/core-properties" Target="/docProps/core.xml" /><Relationship Id="customR614A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poštovních produktů a služeb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zprostředkování zdravotního pojištění cizinců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osmi fiktivních poštovních zásilek, peněžních poukázek, výplatních dokladů a důchodů.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